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E" w:rsidRDefault="000B0ADE" w:rsidP="000B0ADE">
      <w:pPr>
        <w:tabs>
          <w:tab w:val="left" w:pos="4536"/>
        </w:tabs>
        <w:jc w:val="center"/>
        <w:rPr>
          <w:rFonts w:ascii="Arial" w:hAnsi="Arial" w:cs="Arial"/>
          <w:b/>
          <w:spacing w:val="60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7524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ADE" w:rsidRPr="00B7317F" w:rsidRDefault="000B0ADE" w:rsidP="000B0ADE">
      <w:pPr>
        <w:pStyle w:val="1"/>
        <w:rPr>
          <w:szCs w:val="32"/>
        </w:rPr>
      </w:pPr>
      <w:r w:rsidRPr="00B7317F">
        <w:rPr>
          <w:szCs w:val="32"/>
        </w:rPr>
        <w:t xml:space="preserve">АДМИНИСТРАЦИЯ ГОРОДА СУДЖИ </w:t>
      </w:r>
    </w:p>
    <w:p w:rsidR="000B0ADE" w:rsidRPr="00B7317F" w:rsidRDefault="000B0ADE" w:rsidP="000B0ADE">
      <w:pPr>
        <w:pStyle w:val="1"/>
        <w:rPr>
          <w:szCs w:val="32"/>
        </w:rPr>
      </w:pPr>
      <w:r w:rsidRPr="00B7317F">
        <w:rPr>
          <w:szCs w:val="32"/>
        </w:rPr>
        <w:t xml:space="preserve">КУРСКОЙ ОБЛАСТИ </w:t>
      </w:r>
    </w:p>
    <w:p w:rsidR="000B0ADE" w:rsidRPr="00B7317F" w:rsidRDefault="000B0ADE" w:rsidP="000B0ADE">
      <w:pPr>
        <w:rPr>
          <w:sz w:val="32"/>
          <w:szCs w:val="32"/>
        </w:rPr>
      </w:pPr>
    </w:p>
    <w:p w:rsidR="000B0ADE" w:rsidRPr="00B7317F" w:rsidRDefault="000B0ADE" w:rsidP="000B0ADE">
      <w:pPr>
        <w:pStyle w:val="31"/>
        <w:ind w:left="0"/>
        <w:jc w:val="center"/>
        <w:rPr>
          <w:b/>
          <w:sz w:val="32"/>
          <w:szCs w:val="32"/>
        </w:rPr>
      </w:pPr>
      <w:r w:rsidRPr="00B7317F">
        <w:rPr>
          <w:b/>
          <w:sz w:val="32"/>
          <w:szCs w:val="32"/>
        </w:rPr>
        <w:t>ПОСТАНОВЛЕНИЕ</w:t>
      </w:r>
    </w:p>
    <w:p w:rsidR="000B0ADE" w:rsidRPr="00B7317F" w:rsidRDefault="000B0ADE" w:rsidP="000B0A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5 сентября 2022 г.  </w:t>
      </w:r>
      <w:r w:rsidRPr="00B7317F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 xml:space="preserve">  172</w:t>
      </w:r>
    </w:p>
    <w:p w:rsidR="000B0ADE" w:rsidRPr="00B7317F" w:rsidRDefault="000B0ADE" w:rsidP="000B0ADE">
      <w:pPr>
        <w:jc w:val="center"/>
        <w:rPr>
          <w:rFonts w:ascii="Arial" w:hAnsi="Arial" w:cs="Arial"/>
          <w:sz w:val="32"/>
          <w:szCs w:val="32"/>
        </w:rPr>
      </w:pPr>
    </w:p>
    <w:p w:rsidR="000B0ADE" w:rsidRPr="00B7317F" w:rsidRDefault="000B0ADE" w:rsidP="000B0ADE">
      <w:pPr>
        <w:jc w:val="center"/>
        <w:rPr>
          <w:rFonts w:ascii="Arial" w:hAnsi="Arial" w:cs="Arial"/>
          <w:b/>
          <w:sz w:val="32"/>
          <w:szCs w:val="32"/>
          <w:lang/>
        </w:rPr>
      </w:pPr>
      <w:r w:rsidRPr="00B7317F">
        <w:rPr>
          <w:rFonts w:ascii="Arial" w:hAnsi="Arial" w:cs="Arial"/>
          <w:b/>
          <w:sz w:val="32"/>
          <w:szCs w:val="32"/>
          <w:lang/>
        </w:rPr>
        <w:t>О проведен</w:t>
      </w:r>
      <w:proofErr w:type="gramStart"/>
      <w:r w:rsidRPr="00B7317F">
        <w:rPr>
          <w:rFonts w:ascii="Arial" w:hAnsi="Arial" w:cs="Arial"/>
          <w:b/>
          <w:sz w:val="32"/>
          <w:szCs w:val="32"/>
          <w:lang/>
        </w:rPr>
        <w:t>ии ау</w:t>
      </w:r>
      <w:proofErr w:type="gramEnd"/>
      <w:r w:rsidRPr="00B7317F">
        <w:rPr>
          <w:rFonts w:ascii="Arial" w:hAnsi="Arial" w:cs="Arial"/>
          <w:b/>
          <w:sz w:val="32"/>
          <w:szCs w:val="32"/>
          <w:lang/>
        </w:rPr>
        <w:t>кциона на право заключения договора аренды земельного участка</w:t>
      </w:r>
    </w:p>
    <w:p w:rsidR="000B0ADE" w:rsidRPr="00F70B92" w:rsidRDefault="000B0ADE" w:rsidP="000B0ADE">
      <w:pPr>
        <w:rPr>
          <w:rFonts w:ascii="Arial" w:hAnsi="Arial" w:cs="Arial"/>
          <w:sz w:val="32"/>
          <w:szCs w:val="32"/>
        </w:rPr>
      </w:pPr>
      <w:r w:rsidRPr="00F70B92">
        <w:rPr>
          <w:rFonts w:ascii="Arial" w:hAnsi="Arial" w:cs="Arial"/>
          <w:sz w:val="32"/>
          <w:szCs w:val="32"/>
          <w:lang/>
        </w:rPr>
        <w:t xml:space="preserve">     </w:t>
      </w:r>
      <w:r w:rsidRPr="00F70B92">
        <w:rPr>
          <w:rFonts w:ascii="Arial" w:hAnsi="Arial" w:cs="Arial"/>
          <w:sz w:val="32"/>
          <w:szCs w:val="32"/>
        </w:rPr>
        <w:t xml:space="preserve">               </w:t>
      </w:r>
    </w:p>
    <w:p w:rsidR="000B0ADE" w:rsidRPr="00B7317F" w:rsidRDefault="000B0ADE" w:rsidP="000B0ADE">
      <w:pPr>
        <w:jc w:val="both"/>
        <w:rPr>
          <w:sz w:val="28"/>
          <w:szCs w:val="28"/>
          <w:lang/>
        </w:rPr>
      </w:pPr>
      <w:r w:rsidRPr="00C90F2B">
        <w:rPr>
          <w:rFonts w:ascii="Arial" w:hAnsi="Arial" w:cs="Arial"/>
          <w:sz w:val="24"/>
          <w:szCs w:val="24"/>
          <w:lang/>
        </w:rPr>
        <w:t xml:space="preserve">    </w:t>
      </w:r>
      <w:r>
        <w:rPr>
          <w:rFonts w:ascii="Arial" w:hAnsi="Arial" w:cs="Arial"/>
          <w:sz w:val="24"/>
          <w:szCs w:val="24"/>
          <w:lang/>
        </w:rPr>
        <w:t xml:space="preserve">       </w:t>
      </w:r>
      <w:r w:rsidRPr="00C90F2B">
        <w:rPr>
          <w:rFonts w:ascii="Arial" w:hAnsi="Arial" w:cs="Arial"/>
          <w:sz w:val="24"/>
          <w:szCs w:val="24"/>
          <w:lang/>
        </w:rPr>
        <w:t xml:space="preserve"> </w:t>
      </w:r>
      <w:proofErr w:type="gramStart"/>
      <w:r w:rsidRPr="00B7317F">
        <w:rPr>
          <w:sz w:val="28"/>
          <w:szCs w:val="28"/>
          <w:lang/>
        </w:rPr>
        <w:t xml:space="preserve">Руководствуясь Гражданским кодексом Российской Федерации, </w:t>
      </w:r>
      <w:r w:rsidRPr="00B7317F">
        <w:rPr>
          <w:sz w:val="28"/>
          <w:szCs w:val="28"/>
        </w:rPr>
        <w:t xml:space="preserve">Земельным кодексом Российской Федерации от 25.10.2001 г.  № 136-ФЗ, </w:t>
      </w:r>
      <w:r>
        <w:rPr>
          <w:sz w:val="28"/>
          <w:szCs w:val="28"/>
        </w:rPr>
        <w:t>Федеральным</w:t>
      </w:r>
      <w:r w:rsidRPr="00CA174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A174C">
        <w:rPr>
          <w:sz w:val="28"/>
          <w:szCs w:val="28"/>
        </w:rPr>
        <w:t xml:space="preserve"> от 06.10.2003 № 131-Ф3 «Об общих принципах организации местного самоуправления в Российской Федерации», </w:t>
      </w:r>
      <w:r w:rsidRPr="00B7317F">
        <w:rPr>
          <w:sz w:val="28"/>
          <w:szCs w:val="28"/>
          <w:lang/>
        </w:rPr>
        <w:t>Федеральным Законом от 26.07.2006 г. № 135-ФЗ «О защите конкуренции»,  Уставом муниципального образования «город Суджа</w:t>
      </w:r>
      <w:r w:rsidRPr="009517A9">
        <w:rPr>
          <w:sz w:val="28"/>
          <w:szCs w:val="28"/>
          <w:lang/>
        </w:rPr>
        <w:t xml:space="preserve">», </w:t>
      </w:r>
      <w:r>
        <w:rPr>
          <w:sz w:val="28"/>
          <w:szCs w:val="28"/>
          <w:lang/>
        </w:rPr>
        <w:t>рассмотрев</w:t>
      </w:r>
      <w:r w:rsidRPr="009517A9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Pr="009517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Шаферова</w:t>
      </w:r>
      <w:proofErr w:type="spellEnd"/>
      <w:r>
        <w:rPr>
          <w:sz w:val="28"/>
          <w:szCs w:val="28"/>
        </w:rPr>
        <w:t xml:space="preserve"> Сергея Алексеевича</w:t>
      </w:r>
      <w:r w:rsidRPr="009517A9">
        <w:rPr>
          <w:sz w:val="28"/>
          <w:szCs w:val="28"/>
        </w:rPr>
        <w:t xml:space="preserve">,  </w:t>
      </w:r>
      <w:r w:rsidRPr="009517A9">
        <w:rPr>
          <w:sz w:val="28"/>
          <w:szCs w:val="28"/>
          <w:lang/>
        </w:rPr>
        <w:t xml:space="preserve"> </w:t>
      </w:r>
      <w:r w:rsidRPr="009517A9">
        <w:rPr>
          <w:sz w:val="28"/>
          <w:szCs w:val="28"/>
        </w:rPr>
        <w:t>Администрация города</w:t>
      </w:r>
      <w:r w:rsidRPr="00B7317F">
        <w:rPr>
          <w:sz w:val="28"/>
          <w:szCs w:val="28"/>
        </w:rPr>
        <w:t xml:space="preserve"> Суджа Курской области</w:t>
      </w:r>
      <w:r>
        <w:rPr>
          <w:sz w:val="28"/>
          <w:szCs w:val="28"/>
        </w:rPr>
        <w:t xml:space="preserve"> </w:t>
      </w:r>
      <w:r w:rsidRPr="00B7317F">
        <w:rPr>
          <w:sz w:val="28"/>
          <w:szCs w:val="28"/>
        </w:rPr>
        <w:t xml:space="preserve"> ПОСТАНОВЛЯЕТ</w:t>
      </w:r>
      <w:r w:rsidRPr="00B7317F">
        <w:rPr>
          <w:sz w:val="28"/>
          <w:szCs w:val="28"/>
          <w:lang/>
        </w:rPr>
        <w:t>:</w:t>
      </w:r>
      <w:proofErr w:type="gramEnd"/>
    </w:p>
    <w:p w:rsidR="000B0ADE" w:rsidRPr="00B7317F" w:rsidRDefault="000B0ADE" w:rsidP="000B0ADE">
      <w:pPr>
        <w:jc w:val="both"/>
        <w:rPr>
          <w:sz w:val="28"/>
          <w:szCs w:val="28"/>
        </w:rPr>
      </w:pPr>
    </w:p>
    <w:p w:rsidR="000B0ADE" w:rsidRPr="00DA7889" w:rsidRDefault="000B0ADE" w:rsidP="000B0ADE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/>
        </w:rPr>
      </w:pPr>
      <w:r w:rsidRPr="003447CA">
        <w:rPr>
          <w:sz w:val="28"/>
          <w:szCs w:val="28"/>
          <w:lang/>
        </w:rPr>
        <w:t xml:space="preserve">Провести аукцион на право заключения договора аренды земельного участка, собственность на который не разграничена, категория земель – земли населенных пунктов с видом разрешенного использования: </w:t>
      </w:r>
      <w:r w:rsidRPr="00A963B9">
        <w:rPr>
          <w:sz w:val="28"/>
          <w:szCs w:val="28"/>
        </w:rPr>
        <w:t xml:space="preserve">«для ведения личного подсобного хозяйства (приусадебный земельный участок)» площадью 290 </w:t>
      </w:r>
      <w:proofErr w:type="spellStart"/>
      <w:r w:rsidRPr="00A963B9">
        <w:rPr>
          <w:sz w:val="28"/>
          <w:szCs w:val="28"/>
        </w:rPr>
        <w:t>кв.м</w:t>
      </w:r>
      <w:proofErr w:type="spellEnd"/>
      <w:r w:rsidRPr="00A963B9">
        <w:rPr>
          <w:sz w:val="28"/>
          <w:szCs w:val="28"/>
        </w:rPr>
        <w:t xml:space="preserve">., расположенного по адресу: Курская область, </w:t>
      </w:r>
      <w:proofErr w:type="spellStart"/>
      <w:r w:rsidRPr="00A963B9">
        <w:rPr>
          <w:sz w:val="28"/>
          <w:szCs w:val="28"/>
        </w:rPr>
        <w:t>Суджанский</w:t>
      </w:r>
      <w:proofErr w:type="spellEnd"/>
      <w:r w:rsidRPr="00A963B9">
        <w:rPr>
          <w:sz w:val="28"/>
          <w:szCs w:val="28"/>
        </w:rPr>
        <w:t xml:space="preserve"> район, город Суджа, </w:t>
      </w:r>
      <w:proofErr w:type="spellStart"/>
      <w:r w:rsidRPr="00A963B9">
        <w:rPr>
          <w:sz w:val="28"/>
          <w:szCs w:val="28"/>
        </w:rPr>
        <w:t>пер</w:t>
      </w:r>
      <w:proofErr w:type="gramStart"/>
      <w:r w:rsidRPr="00A963B9">
        <w:rPr>
          <w:sz w:val="28"/>
          <w:szCs w:val="28"/>
        </w:rPr>
        <w:t>.С</w:t>
      </w:r>
      <w:proofErr w:type="gramEnd"/>
      <w:r w:rsidRPr="00A963B9">
        <w:rPr>
          <w:sz w:val="28"/>
          <w:szCs w:val="28"/>
        </w:rPr>
        <w:t>адовый</w:t>
      </w:r>
      <w:proofErr w:type="spellEnd"/>
      <w:r w:rsidRPr="00A963B9">
        <w:rPr>
          <w:sz w:val="28"/>
          <w:szCs w:val="28"/>
        </w:rPr>
        <w:t xml:space="preserve">  с кадастровым номером 46:23:010101:794</w:t>
      </w:r>
      <w:r w:rsidRPr="00DA7889">
        <w:rPr>
          <w:sz w:val="28"/>
          <w:szCs w:val="28"/>
        </w:rPr>
        <w:t>.</w:t>
      </w:r>
    </w:p>
    <w:p w:rsidR="000B0ADE" w:rsidRPr="003447CA" w:rsidRDefault="000B0ADE" w:rsidP="000B0ADE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/>
        </w:rPr>
      </w:pPr>
      <w:r w:rsidRPr="003447CA">
        <w:rPr>
          <w:sz w:val="28"/>
          <w:szCs w:val="28"/>
          <w:lang/>
        </w:rPr>
        <w:t>Утвердить аукционную документацию об аукционе на право заключения договора аренды земельного участка, государственная собственность на который не разграничена, расположенного на территории муниципального образования «город Суджа» Суджанского района Курской области (Приложение №1).</w:t>
      </w:r>
    </w:p>
    <w:p w:rsidR="000B0ADE" w:rsidRPr="00B7317F" w:rsidRDefault="000B0ADE" w:rsidP="000B0ADE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/>
        </w:rPr>
      </w:pPr>
      <w:r w:rsidRPr="00B7317F">
        <w:rPr>
          <w:sz w:val="28"/>
          <w:szCs w:val="28"/>
          <w:lang/>
        </w:rPr>
        <w:t xml:space="preserve">3. </w:t>
      </w:r>
      <w:proofErr w:type="gramStart"/>
      <w:r w:rsidRPr="00B7317F">
        <w:rPr>
          <w:sz w:val="28"/>
          <w:szCs w:val="28"/>
          <w:lang/>
        </w:rPr>
        <w:t>Разместить</w:t>
      </w:r>
      <w:proofErr w:type="gramEnd"/>
      <w:r w:rsidRPr="00B7317F">
        <w:rPr>
          <w:sz w:val="28"/>
          <w:szCs w:val="28"/>
          <w:lang/>
        </w:rPr>
        <w:t xml:space="preserve"> утвержденную документацию на официальном сайте Администрации города Суджи Курской области, а также на официальном сайте торгов: </w:t>
      </w:r>
      <w:r w:rsidRPr="00B7317F">
        <w:rPr>
          <w:sz w:val="28"/>
          <w:szCs w:val="28"/>
          <w:lang w:val="en-US"/>
        </w:rPr>
        <w:t>https</w:t>
      </w:r>
      <w:r w:rsidRPr="00B7317F">
        <w:rPr>
          <w:sz w:val="28"/>
          <w:szCs w:val="28"/>
          <w:lang/>
        </w:rPr>
        <w:t>://</w:t>
      </w:r>
      <w:proofErr w:type="spellStart"/>
      <w:r w:rsidRPr="00B7317F">
        <w:rPr>
          <w:sz w:val="28"/>
          <w:szCs w:val="28"/>
          <w:lang w:val="en-US"/>
        </w:rPr>
        <w:t>torgi</w:t>
      </w:r>
      <w:proofErr w:type="spellEnd"/>
      <w:r w:rsidRPr="00B7317F">
        <w:rPr>
          <w:sz w:val="28"/>
          <w:szCs w:val="28"/>
          <w:lang/>
        </w:rPr>
        <w:t>.</w:t>
      </w:r>
      <w:proofErr w:type="spellStart"/>
      <w:r w:rsidRPr="00B7317F">
        <w:rPr>
          <w:sz w:val="28"/>
          <w:szCs w:val="28"/>
          <w:lang w:val="en-US"/>
        </w:rPr>
        <w:t>gov</w:t>
      </w:r>
      <w:proofErr w:type="spellEnd"/>
      <w:r w:rsidRPr="00B7317F">
        <w:rPr>
          <w:sz w:val="28"/>
          <w:szCs w:val="28"/>
          <w:lang/>
        </w:rPr>
        <w:t>.</w:t>
      </w:r>
      <w:proofErr w:type="spellStart"/>
      <w:r w:rsidRPr="00B7317F">
        <w:rPr>
          <w:sz w:val="28"/>
          <w:szCs w:val="28"/>
          <w:lang w:val="en-US"/>
        </w:rPr>
        <w:t>ru</w:t>
      </w:r>
      <w:proofErr w:type="spellEnd"/>
      <w:r w:rsidRPr="00B7317F">
        <w:rPr>
          <w:sz w:val="28"/>
          <w:szCs w:val="28"/>
          <w:lang/>
        </w:rPr>
        <w:t>/.</w:t>
      </w:r>
    </w:p>
    <w:p w:rsidR="000B0ADE" w:rsidRPr="00CA174C" w:rsidRDefault="000B0ADE" w:rsidP="000B0A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7317F">
        <w:rPr>
          <w:sz w:val="28"/>
          <w:szCs w:val="28"/>
          <w:lang/>
        </w:rPr>
        <w:t xml:space="preserve"> 4. </w:t>
      </w:r>
      <w:proofErr w:type="gramStart"/>
      <w:r w:rsidRPr="00B7317F">
        <w:rPr>
          <w:sz w:val="28"/>
          <w:szCs w:val="28"/>
          <w:lang/>
        </w:rPr>
        <w:t>Контроль за</w:t>
      </w:r>
      <w:proofErr w:type="gramEnd"/>
      <w:r w:rsidRPr="00B7317F">
        <w:rPr>
          <w:sz w:val="28"/>
          <w:szCs w:val="28"/>
          <w:lang/>
        </w:rPr>
        <w:t xml:space="preserve">  исполнением  настоящего Постановления </w:t>
      </w:r>
      <w:r>
        <w:rPr>
          <w:sz w:val="28"/>
          <w:szCs w:val="28"/>
        </w:rPr>
        <w:t>возложить на заместителя главы города Суджи Самойлова А.В.</w:t>
      </w:r>
    </w:p>
    <w:p w:rsidR="000B0ADE" w:rsidRPr="00B7317F" w:rsidRDefault="000B0ADE" w:rsidP="000B0ADE">
      <w:pPr>
        <w:tabs>
          <w:tab w:val="left" w:pos="709"/>
        </w:tabs>
        <w:jc w:val="both"/>
        <w:rPr>
          <w:sz w:val="28"/>
          <w:szCs w:val="28"/>
          <w:lang/>
        </w:rPr>
      </w:pPr>
      <w:r w:rsidRPr="00B7317F">
        <w:rPr>
          <w:sz w:val="28"/>
          <w:szCs w:val="28"/>
          <w:lang/>
        </w:rPr>
        <w:t xml:space="preserve">          5. Постановление вступает в силу с момента его подписания.</w:t>
      </w:r>
    </w:p>
    <w:p w:rsidR="000B0ADE" w:rsidRDefault="000B0ADE" w:rsidP="000B0ADE">
      <w:pPr>
        <w:pStyle w:val="31"/>
        <w:ind w:left="0"/>
        <w:jc w:val="both"/>
        <w:rPr>
          <w:rFonts w:ascii="Arial" w:hAnsi="Arial" w:cs="Arial"/>
          <w:sz w:val="24"/>
          <w:szCs w:val="24"/>
          <w:lang/>
        </w:rPr>
      </w:pPr>
    </w:p>
    <w:p w:rsidR="000B0ADE" w:rsidRDefault="000B0ADE" w:rsidP="000B0ADE">
      <w:pPr>
        <w:pStyle w:val="31"/>
        <w:ind w:left="0"/>
        <w:jc w:val="both"/>
        <w:rPr>
          <w:szCs w:val="28"/>
        </w:rPr>
      </w:pPr>
      <w:r>
        <w:rPr>
          <w:szCs w:val="28"/>
        </w:rPr>
        <w:t xml:space="preserve">       </w:t>
      </w:r>
      <w:r w:rsidRPr="00BE3249">
        <w:rPr>
          <w:szCs w:val="28"/>
        </w:rPr>
        <w:t xml:space="preserve">Глава города                                                        </w:t>
      </w:r>
      <w:r>
        <w:rPr>
          <w:szCs w:val="28"/>
        </w:rPr>
        <w:t xml:space="preserve">    </w:t>
      </w:r>
      <w:bookmarkStart w:id="0" w:name="_GoBack"/>
      <w:bookmarkEnd w:id="0"/>
      <w:r>
        <w:rPr>
          <w:szCs w:val="28"/>
        </w:rPr>
        <w:t xml:space="preserve">      В.И. </w:t>
      </w:r>
      <w:r w:rsidRPr="00BE3249">
        <w:rPr>
          <w:szCs w:val="28"/>
        </w:rPr>
        <w:t>Дьяченко</w:t>
      </w:r>
    </w:p>
    <w:p w:rsidR="00887D07" w:rsidRDefault="00887D07" w:rsidP="000B0ADE">
      <w:pPr>
        <w:jc w:val="center"/>
      </w:pPr>
    </w:p>
    <w:sectPr w:rsidR="0088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956"/>
    <w:multiLevelType w:val="hybridMultilevel"/>
    <w:tmpl w:val="F67447E4"/>
    <w:lvl w:ilvl="0" w:tplc="1E96D4B6">
      <w:start w:val="1"/>
      <w:numFmt w:val="decimal"/>
      <w:lvlText w:val="%1."/>
      <w:lvlJc w:val="left"/>
      <w:pPr>
        <w:ind w:left="14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20"/>
    <w:rsid w:val="000B0ADE"/>
    <w:rsid w:val="004B2120"/>
    <w:rsid w:val="0088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B0ADE"/>
    <w:pPr>
      <w:jc w:val="center"/>
    </w:pPr>
    <w:rPr>
      <w:b/>
      <w:spacing w:val="60"/>
      <w:sz w:val="32"/>
    </w:rPr>
  </w:style>
  <w:style w:type="paragraph" w:customStyle="1" w:styleId="31">
    <w:name w:val="Основной текст с отступом 31"/>
    <w:basedOn w:val="a"/>
    <w:rsid w:val="000B0ADE"/>
    <w:pPr>
      <w:ind w:left="6096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B0A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AD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B0ADE"/>
    <w:pPr>
      <w:jc w:val="center"/>
    </w:pPr>
    <w:rPr>
      <w:b/>
      <w:spacing w:val="60"/>
      <w:sz w:val="32"/>
    </w:rPr>
  </w:style>
  <w:style w:type="paragraph" w:customStyle="1" w:styleId="31">
    <w:name w:val="Основной текст с отступом 31"/>
    <w:basedOn w:val="a"/>
    <w:rsid w:val="000B0ADE"/>
    <w:pPr>
      <w:ind w:left="6096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B0A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AD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2022-09-08T13:47:00Z</dcterms:created>
  <dcterms:modified xsi:type="dcterms:W3CDTF">2022-09-08T13:47:00Z</dcterms:modified>
</cp:coreProperties>
</file>