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60" w:rsidRDefault="00100C6F" w:rsidP="00151F60">
      <w:pPr>
        <w:pStyle w:val="1a"/>
        <w:keepNext/>
        <w:tabs>
          <w:tab w:val="left" w:pos="4005"/>
        </w:tabs>
        <w:suppressAutoHyphens w:val="0"/>
        <w:ind w:firstLine="851"/>
        <w:jc w:val="both"/>
        <w:outlineLvl w:val="0"/>
        <w:rPr>
          <w:sz w:val="24"/>
          <w:szCs w:val="24"/>
        </w:rPr>
      </w:pPr>
      <w:r>
        <w:rPr>
          <w:noProof/>
          <w:lang w:eastAsia="ru-RU"/>
        </w:rPr>
        <w:t xml:space="preserve"> </w:t>
      </w:r>
      <w:r w:rsidR="00151F60">
        <w:rPr>
          <w:noProof/>
          <w:lang w:eastAsia="ru-RU"/>
        </w:rPr>
        <w:t xml:space="preserve">                   </w:t>
      </w:r>
      <w:r w:rsidR="00E8352F">
        <w:rPr>
          <w:noProof/>
          <w:lang w:eastAsia="ru-RU"/>
        </w:rPr>
        <w:drawing>
          <wp:inline distT="0" distB="0" distL="0" distR="0">
            <wp:extent cx="7429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60" w:rsidRDefault="00151F60" w:rsidP="00151F60">
      <w:pPr>
        <w:pStyle w:val="1a"/>
        <w:keepNext/>
        <w:suppressAutoHyphens w:val="0"/>
        <w:ind w:firstLine="851"/>
        <w:jc w:val="both"/>
        <w:outlineLvl w:val="0"/>
        <w:rPr>
          <w:sz w:val="24"/>
          <w:szCs w:val="24"/>
        </w:rPr>
      </w:pPr>
    </w:p>
    <w:p w:rsidR="00151F60" w:rsidRDefault="00151F60" w:rsidP="00151F60">
      <w:pPr>
        <w:pStyle w:val="1a"/>
        <w:keepNext/>
        <w:suppressAutoHyphens w:val="0"/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СОБРАНИЕ ДЕПУТАТОВ ГОРОДА СУДЖИ</w:t>
      </w:r>
    </w:p>
    <w:p w:rsidR="00151F60" w:rsidRDefault="00151F60" w:rsidP="00151F60">
      <w:pPr>
        <w:keepNext/>
        <w:pBdr>
          <w:bottom w:val="single" w:sz="8" w:space="1" w:color="000000"/>
        </w:pBdr>
        <w:ind w:firstLine="851"/>
        <w:jc w:val="both"/>
        <w:outlineLvl w:val="0"/>
      </w:pPr>
      <w:r>
        <w:t xml:space="preserve">      </w:t>
      </w:r>
      <w:smartTag w:uri="urn:schemas-microsoft-com:office:smarttags" w:element="metricconverter">
        <w:smartTagPr>
          <w:attr w:name="ProductID" w:val="307800, г"/>
        </w:smartTagPr>
        <w:r>
          <w:t>307800, г</w:t>
        </w:r>
      </w:smartTag>
      <w:r>
        <w:t>. Суджа, Курской обл., Советская площадь, 4, т. 07143-21738</w:t>
      </w:r>
    </w:p>
    <w:p w:rsidR="00151F60" w:rsidRDefault="00151F60" w:rsidP="00151F60">
      <w:pPr>
        <w:keepNext/>
        <w:tabs>
          <w:tab w:val="left" w:pos="7365"/>
        </w:tabs>
      </w:pPr>
      <w:r>
        <w:rPr>
          <w:i/>
        </w:rPr>
        <w:t xml:space="preserve">                                          </w:t>
      </w:r>
      <w:r>
        <w:t xml:space="preserve">                                                         </w:t>
      </w:r>
    </w:p>
    <w:p w:rsidR="001E22E3" w:rsidRPr="00287FAA" w:rsidRDefault="00291704" w:rsidP="00FB53E5">
      <w:pPr>
        <w:tabs>
          <w:tab w:val="left" w:pos="8010"/>
        </w:tabs>
        <w:rPr>
          <w:color w:val="000000"/>
          <w:sz w:val="28"/>
          <w:szCs w:val="28"/>
        </w:rPr>
      </w:pPr>
      <w:r w:rsidRPr="00554719">
        <w:rPr>
          <w:b/>
          <w:sz w:val="36"/>
          <w:szCs w:val="36"/>
          <w:lang w:eastAsia="ar-SA"/>
        </w:rPr>
        <w:tab/>
      </w:r>
    </w:p>
    <w:p w:rsidR="00E8573A" w:rsidRDefault="00BE6FDE" w:rsidP="003F47E2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91704">
        <w:rPr>
          <w:bCs/>
          <w:spacing w:val="-3"/>
          <w:sz w:val="28"/>
          <w:szCs w:val="28"/>
        </w:rPr>
        <w:t>Р</w:t>
      </w:r>
      <w:r w:rsidRPr="00291704">
        <w:rPr>
          <w:bCs/>
          <w:sz w:val="28"/>
          <w:szCs w:val="28"/>
        </w:rPr>
        <w:t>ЕШ</w:t>
      </w:r>
      <w:r w:rsidRPr="00291704">
        <w:rPr>
          <w:bCs/>
          <w:spacing w:val="1"/>
          <w:sz w:val="28"/>
          <w:szCs w:val="28"/>
        </w:rPr>
        <w:t>Е</w:t>
      </w:r>
      <w:r w:rsidRPr="00291704">
        <w:rPr>
          <w:bCs/>
          <w:sz w:val="28"/>
          <w:szCs w:val="28"/>
        </w:rPr>
        <w:t>Н</w:t>
      </w:r>
      <w:r w:rsidRPr="00291704">
        <w:rPr>
          <w:bCs/>
          <w:spacing w:val="1"/>
          <w:sz w:val="28"/>
          <w:szCs w:val="28"/>
        </w:rPr>
        <w:t>И</w:t>
      </w:r>
      <w:r w:rsidRPr="00291704">
        <w:rPr>
          <w:bCs/>
          <w:sz w:val="28"/>
          <w:szCs w:val="28"/>
        </w:rPr>
        <w:t>Е</w:t>
      </w:r>
      <w:r w:rsidR="00E8573A" w:rsidRPr="00291704">
        <w:rPr>
          <w:bCs/>
          <w:sz w:val="28"/>
          <w:szCs w:val="28"/>
        </w:rPr>
        <w:t xml:space="preserve">  </w:t>
      </w:r>
      <w:r w:rsidR="00554719">
        <w:rPr>
          <w:bCs/>
          <w:sz w:val="28"/>
          <w:szCs w:val="28"/>
        </w:rPr>
        <w:t>№</w:t>
      </w:r>
      <w:r w:rsidR="001C56C1">
        <w:rPr>
          <w:bCs/>
          <w:sz w:val="28"/>
          <w:szCs w:val="28"/>
        </w:rPr>
        <w:t>314</w:t>
      </w:r>
    </w:p>
    <w:p w:rsidR="0075058E" w:rsidRDefault="0075058E" w:rsidP="003F47E2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23F14" w:rsidRPr="00291704" w:rsidRDefault="00E23F14" w:rsidP="003F47E2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817FE" w:rsidRDefault="00105402" w:rsidP="00105402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ind w:left="-284" w:firstLine="284"/>
        <w:rPr>
          <w:bCs/>
        </w:rPr>
      </w:pPr>
      <w:r>
        <w:rPr>
          <w:bCs/>
          <w:sz w:val="22"/>
          <w:szCs w:val="22"/>
        </w:rPr>
        <w:t xml:space="preserve"> </w:t>
      </w:r>
      <w:r w:rsidR="006A141B">
        <w:rPr>
          <w:bCs/>
          <w:sz w:val="22"/>
          <w:szCs w:val="22"/>
        </w:rPr>
        <w:t>28 апреля</w:t>
      </w:r>
      <w:r w:rsidR="0075058E">
        <w:rPr>
          <w:bCs/>
          <w:sz w:val="22"/>
          <w:szCs w:val="22"/>
        </w:rPr>
        <w:t xml:space="preserve"> </w:t>
      </w:r>
      <w:r w:rsidR="00BE6FDE" w:rsidRPr="00B2719E">
        <w:rPr>
          <w:bCs/>
        </w:rPr>
        <w:t xml:space="preserve"> 201</w:t>
      </w:r>
      <w:r w:rsidR="0075058E">
        <w:rPr>
          <w:bCs/>
        </w:rPr>
        <w:t>6</w:t>
      </w:r>
      <w:r w:rsidR="00BE6FDE" w:rsidRPr="00B2719E">
        <w:rPr>
          <w:bCs/>
        </w:rPr>
        <w:t xml:space="preserve"> </w:t>
      </w:r>
      <w:r w:rsidR="00E8573A" w:rsidRPr="00B2719E">
        <w:rPr>
          <w:bCs/>
        </w:rPr>
        <w:t>года</w:t>
      </w:r>
    </w:p>
    <w:p w:rsidR="0075058E" w:rsidRDefault="0075058E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484C89" w:rsidRDefault="00484C89" w:rsidP="00484C89">
      <w:pPr>
        <w:pStyle w:val="aff"/>
        <w:keepNext/>
        <w:suppressLineNumbers w:val="0"/>
      </w:pPr>
      <w:r>
        <w:t xml:space="preserve">«О внесении изменений и дополнений </w:t>
      </w:r>
    </w:p>
    <w:p w:rsidR="00484C89" w:rsidRDefault="00484C89" w:rsidP="00484C89">
      <w:pPr>
        <w:pStyle w:val="aff"/>
        <w:keepNext/>
        <w:suppressLineNumbers w:val="0"/>
      </w:pPr>
      <w:r>
        <w:t>в бюджетные назначения бюджета  муниципального</w:t>
      </w:r>
    </w:p>
    <w:p w:rsidR="00484C89" w:rsidRDefault="00484C89" w:rsidP="00484C89">
      <w:pPr>
        <w:pStyle w:val="aff"/>
        <w:keepNext/>
        <w:suppressLineNumbers w:val="0"/>
      </w:pPr>
      <w:r>
        <w:t>образования « город Суджа»  на 2016 год »</w:t>
      </w:r>
    </w:p>
    <w:p w:rsidR="00484C89" w:rsidRDefault="00484C89" w:rsidP="00484C89">
      <w:pPr>
        <w:keepNext/>
        <w:rPr>
          <w:lang w:eastAsia="ar-SA"/>
        </w:rPr>
      </w:pPr>
    </w:p>
    <w:p w:rsidR="00484C89" w:rsidRDefault="009E1D44" w:rsidP="00484C89">
      <w:pPr>
        <w:widowControl w:val="0"/>
        <w:autoSpaceDE w:val="0"/>
        <w:autoSpaceDN w:val="0"/>
        <w:adjustRightInd w:val="0"/>
      </w:pPr>
      <w:r>
        <w:t xml:space="preserve"> </w:t>
      </w:r>
      <w:r w:rsidR="00484C89">
        <w:t xml:space="preserve">В </w:t>
      </w:r>
      <w:r w:rsidR="00484C89">
        <w:rPr>
          <w:spacing w:val="-1"/>
        </w:rPr>
        <w:t>с</w:t>
      </w:r>
      <w:r w:rsidR="00484C89">
        <w:t>оот</w:t>
      </w:r>
      <w:r w:rsidR="00484C89">
        <w:rPr>
          <w:spacing w:val="2"/>
        </w:rPr>
        <w:t>в</w:t>
      </w:r>
      <w:r w:rsidR="00484C89">
        <w:rPr>
          <w:spacing w:val="-1"/>
        </w:rPr>
        <w:t>е</w:t>
      </w:r>
      <w:r w:rsidR="00484C89">
        <w:t>т</w:t>
      </w:r>
      <w:r w:rsidR="00484C89">
        <w:rPr>
          <w:spacing w:val="-1"/>
        </w:rPr>
        <w:t>с</w:t>
      </w:r>
      <w:r w:rsidR="00484C89">
        <w:t xml:space="preserve">твии с </w:t>
      </w:r>
      <w:r w:rsidR="00484C89" w:rsidRPr="00484C89">
        <w:rPr>
          <w:spacing w:val="-1"/>
        </w:rPr>
        <w:t>Б</w:t>
      </w:r>
      <w:r w:rsidR="00484C89" w:rsidRPr="00484C89">
        <w:t>юд</w:t>
      </w:r>
      <w:r w:rsidR="00484C89" w:rsidRPr="00484C89">
        <w:rPr>
          <w:spacing w:val="2"/>
        </w:rPr>
        <w:t>ж</w:t>
      </w:r>
      <w:r w:rsidR="00484C89" w:rsidRPr="00484C89">
        <w:rPr>
          <w:spacing w:val="-1"/>
        </w:rPr>
        <w:t>е</w:t>
      </w:r>
      <w:r w:rsidR="00484C89" w:rsidRPr="00484C89">
        <w:t>т</w:t>
      </w:r>
      <w:r w:rsidR="00484C89" w:rsidRPr="00484C89">
        <w:rPr>
          <w:spacing w:val="1"/>
        </w:rPr>
        <w:t>н</w:t>
      </w:r>
      <w:r w:rsidR="00484C89" w:rsidRPr="00484C89">
        <w:t xml:space="preserve">ым </w:t>
      </w:r>
      <w:hyperlink r:id="rId9" w:history="1">
        <w:r w:rsidR="00484C89" w:rsidRPr="00484C89">
          <w:rPr>
            <w:rStyle w:val="afd"/>
            <w:color w:val="000000"/>
            <w:spacing w:val="1"/>
            <w:u w:val="none"/>
          </w:rPr>
          <w:t>к</w:t>
        </w:r>
        <w:r w:rsidR="00484C89" w:rsidRPr="00484C89">
          <w:rPr>
            <w:rStyle w:val="afd"/>
            <w:color w:val="000000"/>
            <w:u w:val="none"/>
          </w:rPr>
          <w:t>од</w:t>
        </w:r>
        <w:r w:rsidR="00484C89" w:rsidRPr="00484C89">
          <w:rPr>
            <w:rStyle w:val="afd"/>
            <w:color w:val="000000"/>
            <w:spacing w:val="-1"/>
            <w:u w:val="none"/>
          </w:rPr>
          <w:t>е</w:t>
        </w:r>
        <w:r w:rsidR="00484C89" w:rsidRPr="00484C89">
          <w:rPr>
            <w:rStyle w:val="afd"/>
            <w:color w:val="000000"/>
            <w:spacing w:val="1"/>
            <w:u w:val="none"/>
          </w:rPr>
          <w:t>к</w:t>
        </w:r>
        <w:r w:rsidR="00484C89" w:rsidRPr="00484C89">
          <w:rPr>
            <w:rStyle w:val="afd"/>
            <w:color w:val="000000"/>
            <w:spacing w:val="-1"/>
            <w:u w:val="none"/>
          </w:rPr>
          <w:t>с</w:t>
        </w:r>
        <w:r w:rsidR="00484C89" w:rsidRPr="00484C89">
          <w:rPr>
            <w:rStyle w:val="afd"/>
            <w:color w:val="000000"/>
            <w:u w:val="none"/>
          </w:rPr>
          <w:t xml:space="preserve">ом  </w:t>
        </w:r>
        <w:r w:rsidR="00484C89" w:rsidRPr="00484C89">
          <w:rPr>
            <w:rStyle w:val="afd"/>
            <w:color w:val="000000"/>
            <w:spacing w:val="1"/>
            <w:u w:val="none"/>
          </w:rPr>
          <w:t>Р</w:t>
        </w:r>
      </w:hyperlink>
      <w:r w:rsidR="00484C89">
        <w:t>о</w:t>
      </w:r>
      <w:r w:rsidR="00484C89">
        <w:rPr>
          <w:spacing w:val="-1"/>
        </w:rPr>
        <w:t>сс</w:t>
      </w:r>
      <w:r w:rsidR="00484C89">
        <w:rPr>
          <w:spacing w:val="3"/>
        </w:rPr>
        <w:t>и</w:t>
      </w:r>
      <w:r w:rsidR="00484C89">
        <w:rPr>
          <w:spacing w:val="1"/>
        </w:rPr>
        <w:t>й</w:t>
      </w:r>
      <w:r w:rsidR="00484C89">
        <w:rPr>
          <w:spacing w:val="-1"/>
        </w:rPr>
        <w:t>с</w:t>
      </w:r>
      <w:r w:rsidR="00484C89">
        <w:rPr>
          <w:spacing w:val="1"/>
        </w:rPr>
        <w:t>к</w:t>
      </w:r>
      <w:r w:rsidR="00484C89">
        <w:t>ой Ф</w:t>
      </w:r>
      <w:r w:rsidR="00484C89">
        <w:rPr>
          <w:spacing w:val="-1"/>
        </w:rPr>
        <w:t>е</w:t>
      </w:r>
      <w:r w:rsidR="00484C89">
        <w:t>д</w:t>
      </w:r>
      <w:r w:rsidR="00484C89">
        <w:rPr>
          <w:spacing w:val="-1"/>
        </w:rPr>
        <w:t>е</w:t>
      </w:r>
      <w:r w:rsidR="00484C89">
        <w:t>р</w:t>
      </w:r>
      <w:r w:rsidR="00484C89">
        <w:rPr>
          <w:spacing w:val="-1"/>
        </w:rPr>
        <w:t>а</w:t>
      </w:r>
      <w:r w:rsidR="00484C89">
        <w:rPr>
          <w:spacing w:val="1"/>
        </w:rPr>
        <w:t>ции</w:t>
      </w:r>
      <w:r w:rsidR="00484C89">
        <w:t xml:space="preserve">, </w:t>
      </w:r>
      <w:r w:rsidR="00484C89" w:rsidRPr="00484C89">
        <w:t>Ф</w:t>
      </w:r>
      <w:r w:rsidR="00484C89" w:rsidRPr="00484C89">
        <w:rPr>
          <w:spacing w:val="-1"/>
        </w:rPr>
        <w:t>е</w:t>
      </w:r>
      <w:r w:rsidR="00484C89" w:rsidRPr="00484C89">
        <w:t>д</w:t>
      </w:r>
      <w:r w:rsidR="00484C89" w:rsidRPr="00484C89">
        <w:rPr>
          <w:spacing w:val="-1"/>
        </w:rPr>
        <w:t>е</w:t>
      </w:r>
      <w:r w:rsidR="00484C89" w:rsidRPr="00484C89">
        <w:t>р</w:t>
      </w:r>
      <w:r w:rsidR="00484C89" w:rsidRPr="00484C89">
        <w:rPr>
          <w:spacing w:val="-1"/>
        </w:rPr>
        <w:t>а</w:t>
      </w:r>
      <w:r w:rsidR="00484C89" w:rsidRPr="00484C89">
        <w:t>л</w:t>
      </w:r>
      <w:r w:rsidR="00484C89" w:rsidRPr="00484C89">
        <w:rPr>
          <w:spacing w:val="1"/>
        </w:rPr>
        <w:t>ьн</w:t>
      </w:r>
      <w:r w:rsidR="00484C89" w:rsidRPr="00484C89">
        <w:t xml:space="preserve">ым </w:t>
      </w:r>
      <w:hyperlink r:id="rId10" w:history="1">
        <w:r w:rsidR="00484C89" w:rsidRPr="00484C89">
          <w:rPr>
            <w:rStyle w:val="afd"/>
            <w:color w:val="000000"/>
            <w:spacing w:val="1"/>
            <w:u w:val="none"/>
          </w:rPr>
          <w:t>з</w:t>
        </w:r>
        <w:r w:rsidR="00484C89" w:rsidRPr="00484C89">
          <w:rPr>
            <w:rStyle w:val="afd"/>
            <w:color w:val="000000"/>
            <w:spacing w:val="-1"/>
            <w:u w:val="none"/>
          </w:rPr>
          <w:t>а</w:t>
        </w:r>
        <w:r w:rsidR="00484C89" w:rsidRPr="00484C89">
          <w:rPr>
            <w:rStyle w:val="afd"/>
            <w:color w:val="000000"/>
            <w:spacing w:val="1"/>
            <w:u w:val="none"/>
          </w:rPr>
          <w:t>к</w:t>
        </w:r>
        <w:r w:rsidR="00484C89" w:rsidRPr="00484C89">
          <w:rPr>
            <w:rStyle w:val="afd"/>
            <w:color w:val="000000"/>
            <w:u w:val="none"/>
          </w:rPr>
          <w:t>о</w:t>
        </w:r>
        <w:r w:rsidR="00484C89" w:rsidRPr="00484C89">
          <w:rPr>
            <w:rStyle w:val="afd"/>
            <w:color w:val="000000"/>
            <w:spacing w:val="1"/>
            <w:u w:val="none"/>
          </w:rPr>
          <w:t>н</w:t>
        </w:r>
        <w:r w:rsidR="00484C89" w:rsidRPr="00484C89">
          <w:rPr>
            <w:rStyle w:val="afd"/>
            <w:color w:val="000000"/>
            <w:u w:val="none"/>
          </w:rPr>
          <w:t>ом</w:t>
        </w:r>
      </w:hyperlink>
      <w:r w:rsidR="00484C89" w:rsidRPr="00484C89">
        <w:t xml:space="preserve"> от  6 о</w:t>
      </w:r>
      <w:r w:rsidR="00484C89" w:rsidRPr="00484C89">
        <w:rPr>
          <w:spacing w:val="-1"/>
        </w:rPr>
        <w:t>к</w:t>
      </w:r>
      <w:r w:rsidR="00484C89" w:rsidRPr="00484C89">
        <w:t>тября 2003 года N13</w:t>
      </w:r>
      <w:r w:rsidR="00484C89" w:rsidRPr="00484C89">
        <w:rPr>
          <w:spacing w:val="2"/>
        </w:rPr>
        <w:t>1</w:t>
      </w:r>
      <w:r w:rsidR="00484C89" w:rsidRPr="00484C89">
        <w:rPr>
          <w:spacing w:val="-1"/>
        </w:rPr>
        <w:t>-</w:t>
      </w:r>
      <w:r w:rsidR="00484C89" w:rsidRPr="00484C89">
        <w:t xml:space="preserve">ФЗ </w:t>
      </w:r>
      <w:r w:rsidR="00484C89" w:rsidRPr="00484C89">
        <w:rPr>
          <w:spacing w:val="-2"/>
        </w:rPr>
        <w:t>"</w:t>
      </w:r>
      <w:r w:rsidR="00484C89" w:rsidRPr="00484C89">
        <w:t>Об общ</w:t>
      </w:r>
      <w:r w:rsidR="00484C89" w:rsidRPr="00484C89">
        <w:rPr>
          <w:spacing w:val="1"/>
        </w:rPr>
        <w:t>и</w:t>
      </w:r>
      <w:r w:rsidR="00484C89" w:rsidRPr="00484C89">
        <w:t xml:space="preserve">х </w:t>
      </w:r>
      <w:r w:rsidR="00484C89" w:rsidRPr="00484C89">
        <w:rPr>
          <w:spacing w:val="-1"/>
        </w:rPr>
        <w:t>п</w:t>
      </w:r>
      <w:r w:rsidR="00484C89" w:rsidRPr="00484C89">
        <w:t>р</w:t>
      </w:r>
      <w:r w:rsidR="00484C89" w:rsidRPr="00484C89">
        <w:rPr>
          <w:spacing w:val="1"/>
        </w:rPr>
        <w:t>ин</w:t>
      </w:r>
      <w:r w:rsidR="00484C89" w:rsidRPr="00484C89">
        <w:rPr>
          <w:spacing w:val="-1"/>
        </w:rPr>
        <w:t>ц</w:t>
      </w:r>
      <w:r w:rsidR="00484C89" w:rsidRPr="00484C89">
        <w:rPr>
          <w:spacing w:val="1"/>
        </w:rPr>
        <w:t>ип</w:t>
      </w:r>
      <w:r w:rsidR="00484C89" w:rsidRPr="00484C89">
        <w:rPr>
          <w:spacing w:val="-3"/>
        </w:rPr>
        <w:t>а</w:t>
      </w:r>
      <w:r w:rsidR="00484C89" w:rsidRPr="00484C89">
        <w:t>х орг</w:t>
      </w:r>
      <w:r w:rsidR="00484C89" w:rsidRPr="00484C89">
        <w:rPr>
          <w:spacing w:val="-1"/>
        </w:rPr>
        <w:t>ан</w:t>
      </w:r>
      <w:r w:rsidR="00484C89" w:rsidRPr="00484C89">
        <w:rPr>
          <w:spacing w:val="1"/>
        </w:rPr>
        <w:t>из</w:t>
      </w:r>
      <w:r w:rsidR="00484C89" w:rsidRPr="00484C89">
        <w:rPr>
          <w:spacing w:val="-1"/>
        </w:rPr>
        <w:t>ац</w:t>
      </w:r>
      <w:r w:rsidR="00484C89" w:rsidRPr="00484C89">
        <w:rPr>
          <w:spacing w:val="1"/>
        </w:rPr>
        <w:t>и</w:t>
      </w:r>
      <w:r w:rsidR="00484C89" w:rsidRPr="00484C89">
        <w:t xml:space="preserve">и </w:t>
      </w:r>
      <w:r w:rsidR="00484C89" w:rsidRPr="00484C89">
        <w:rPr>
          <w:spacing w:val="-1"/>
        </w:rPr>
        <w:t>мес</w:t>
      </w:r>
      <w:r w:rsidR="00484C89" w:rsidRPr="00484C89">
        <w:t>т</w:t>
      </w:r>
      <w:r w:rsidR="00484C89" w:rsidRPr="00484C89">
        <w:rPr>
          <w:spacing w:val="1"/>
        </w:rPr>
        <w:t>н</w:t>
      </w:r>
      <w:r w:rsidR="00484C89" w:rsidRPr="00484C89">
        <w:t xml:space="preserve">ого </w:t>
      </w:r>
      <w:r w:rsidR="00484C89" w:rsidRPr="00484C89">
        <w:rPr>
          <w:spacing w:val="-1"/>
        </w:rPr>
        <w:t>сам</w:t>
      </w:r>
      <w:r w:rsidR="00484C89" w:rsidRPr="00484C89">
        <w:rPr>
          <w:spacing w:val="5"/>
        </w:rPr>
        <w:t>о</w:t>
      </w:r>
      <w:r w:rsidR="00484C89" w:rsidRPr="00484C89">
        <w:rPr>
          <w:spacing w:val="-5"/>
        </w:rPr>
        <w:t>у</w:t>
      </w:r>
      <w:r w:rsidR="00484C89" w:rsidRPr="00484C89">
        <w:rPr>
          <w:spacing w:val="1"/>
        </w:rPr>
        <w:t>п</w:t>
      </w:r>
      <w:r w:rsidR="00484C89" w:rsidRPr="00484C89">
        <w:t>р</w:t>
      </w:r>
      <w:r w:rsidR="00484C89" w:rsidRPr="00484C89">
        <w:rPr>
          <w:spacing w:val="-1"/>
        </w:rPr>
        <w:t>а</w:t>
      </w:r>
      <w:r w:rsidR="00484C89" w:rsidRPr="00484C89">
        <w:t>в</w:t>
      </w:r>
      <w:r w:rsidR="00484C89" w:rsidRPr="00484C89">
        <w:rPr>
          <w:spacing w:val="6"/>
        </w:rPr>
        <w:t>л</w:t>
      </w:r>
      <w:r w:rsidR="00484C89" w:rsidRPr="00484C89">
        <w:rPr>
          <w:spacing w:val="1"/>
        </w:rPr>
        <w:t>ени</w:t>
      </w:r>
      <w:r w:rsidR="00484C89" w:rsidRPr="00484C89">
        <w:t xml:space="preserve">я в </w:t>
      </w:r>
      <w:r w:rsidR="00484C89" w:rsidRPr="00484C89">
        <w:rPr>
          <w:spacing w:val="1"/>
        </w:rPr>
        <w:t>Р</w:t>
      </w:r>
      <w:r w:rsidR="00484C89" w:rsidRPr="00484C89">
        <w:t>о</w:t>
      </w:r>
      <w:r w:rsidR="00484C89" w:rsidRPr="00484C89">
        <w:rPr>
          <w:spacing w:val="-1"/>
        </w:rPr>
        <w:t>сс</w:t>
      </w:r>
      <w:r w:rsidR="00484C89" w:rsidRPr="00484C89">
        <w:rPr>
          <w:spacing w:val="1"/>
        </w:rPr>
        <w:t>ий</w:t>
      </w:r>
      <w:r w:rsidR="00484C89" w:rsidRPr="00484C89">
        <w:rPr>
          <w:spacing w:val="-1"/>
        </w:rPr>
        <w:t>с</w:t>
      </w:r>
      <w:r w:rsidR="00484C89" w:rsidRPr="00484C89">
        <w:rPr>
          <w:spacing w:val="1"/>
        </w:rPr>
        <w:t>к</w:t>
      </w:r>
      <w:r w:rsidR="00484C89" w:rsidRPr="00484C89">
        <w:rPr>
          <w:spacing w:val="-2"/>
        </w:rPr>
        <w:t>о</w:t>
      </w:r>
      <w:r w:rsidR="00484C89" w:rsidRPr="00484C89">
        <w:t>й Ф</w:t>
      </w:r>
      <w:r w:rsidR="00484C89" w:rsidRPr="00484C89">
        <w:rPr>
          <w:spacing w:val="-1"/>
        </w:rPr>
        <w:t>е</w:t>
      </w:r>
      <w:r w:rsidR="00484C89" w:rsidRPr="00484C89">
        <w:t>д</w:t>
      </w:r>
      <w:r w:rsidR="00484C89" w:rsidRPr="00484C89">
        <w:rPr>
          <w:spacing w:val="-1"/>
        </w:rPr>
        <w:t>е</w:t>
      </w:r>
      <w:r w:rsidR="00484C89" w:rsidRPr="00484C89">
        <w:t>р</w:t>
      </w:r>
      <w:r w:rsidR="00484C89" w:rsidRPr="00484C89">
        <w:rPr>
          <w:spacing w:val="-1"/>
        </w:rPr>
        <w:t>а</w:t>
      </w:r>
      <w:r w:rsidR="00484C89" w:rsidRPr="00484C89">
        <w:rPr>
          <w:spacing w:val="1"/>
        </w:rPr>
        <w:t>ции</w:t>
      </w:r>
      <w:r w:rsidR="00484C89" w:rsidRPr="00484C89">
        <w:rPr>
          <w:spacing w:val="-2"/>
        </w:rPr>
        <w:t>"</w:t>
      </w:r>
      <w:r w:rsidR="00484C89" w:rsidRPr="00484C89">
        <w:t xml:space="preserve">, </w:t>
      </w:r>
      <w:hyperlink r:id="rId11" w:history="1">
        <w:r w:rsidR="00484C89" w:rsidRPr="00484C89">
          <w:rPr>
            <w:rStyle w:val="afd"/>
            <w:color w:val="000000"/>
            <w:u w:val="none"/>
          </w:rPr>
          <w:t>Полож</w:t>
        </w:r>
        <w:r w:rsidR="00484C89" w:rsidRPr="00484C89">
          <w:rPr>
            <w:rStyle w:val="afd"/>
            <w:color w:val="000000"/>
            <w:spacing w:val="-1"/>
            <w:u w:val="none"/>
          </w:rPr>
          <w:t>е</w:t>
        </w:r>
        <w:r w:rsidR="00484C89" w:rsidRPr="00484C89">
          <w:rPr>
            <w:rStyle w:val="afd"/>
            <w:color w:val="000000"/>
            <w:spacing w:val="1"/>
            <w:u w:val="none"/>
          </w:rPr>
          <w:t>ни</w:t>
        </w:r>
        <w:r w:rsidR="00484C89" w:rsidRPr="00484C89">
          <w:rPr>
            <w:rStyle w:val="afd"/>
            <w:color w:val="000000"/>
            <w:spacing w:val="-1"/>
            <w:u w:val="none"/>
          </w:rPr>
          <w:t>е</w:t>
        </w:r>
        <w:r w:rsidR="00484C89" w:rsidRPr="00484C89">
          <w:rPr>
            <w:rStyle w:val="afd"/>
            <w:color w:val="000000"/>
            <w:u w:val="none"/>
          </w:rPr>
          <w:t>м о</w:t>
        </w:r>
      </w:hyperlink>
      <w:r w:rsidR="00484C89" w:rsidRPr="00484C89">
        <w:t xml:space="preserve"> б</w:t>
      </w:r>
      <w:r w:rsidR="00484C89" w:rsidRPr="00484C89">
        <w:rPr>
          <w:spacing w:val="1"/>
        </w:rPr>
        <w:t>ю</w:t>
      </w:r>
      <w:r w:rsidR="00484C89" w:rsidRPr="00484C89">
        <w:t>дж</w:t>
      </w:r>
      <w:r w:rsidR="00484C89" w:rsidRPr="00484C89">
        <w:rPr>
          <w:spacing w:val="-1"/>
        </w:rPr>
        <w:t>е</w:t>
      </w:r>
      <w:r w:rsidR="00484C89" w:rsidRPr="00484C89">
        <w:t>т</w:t>
      </w:r>
      <w:r w:rsidR="00484C89" w:rsidRPr="00484C89">
        <w:rPr>
          <w:spacing w:val="1"/>
        </w:rPr>
        <w:t>н</w:t>
      </w:r>
      <w:r w:rsidR="00484C89" w:rsidRPr="00484C89">
        <w:t xml:space="preserve">ом </w:t>
      </w:r>
      <w:r w:rsidR="00484C89" w:rsidRPr="00484C89">
        <w:rPr>
          <w:spacing w:val="1"/>
        </w:rPr>
        <w:t>п</w:t>
      </w:r>
      <w:r w:rsidR="00484C89" w:rsidRPr="00484C89">
        <w:t>ро</w:t>
      </w:r>
      <w:r w:rsidR="00484C89" w:rsidRPr="00484C89">
        <w:rPr>
          <w:spacing w:val="1"/>
        </w:rPr>
        <w:t>ц</w:t>
      </w:r>
      <w:r w:rsidR="00484C89" w:rsidRPr="00484C89">
        <w:rPr>
          <w:spacing w:val="-1"/>
        </w:rPr>
        <w:t>есс</w:t>
      </w:r>
      <w:r w:rsidR="00484C89" w:rsidRPr="00484C89">
        <w:t xml:space="preserve">е в </w:t>
      </w:r>
      <w:r w:rsidR="00484C89" w:rsidRPr="00484C89">
        <w:rPr>
          <w:spacing w:val="1"/>
        </w:rPr>
        <w:t>м</w:t>
      </w:r>
      <w:r w:rsidR="00484C89" w:rsidRPr="00484C89">
        <w:rPr>
          <w:spacing w:val="-5"/>
        </w:rPr>
        <w:t>у</w:t>
      </w:r>
      <w:r w:rsidR="00484C89" w:rsidRPr="00484C89">
        <w:rPr>
          <w:spacing w:val="1"/>
        </w:rPr>
        <w:t>ницип</w:t>
      </w:r>
      <w:r w:rsidR="00484C89" w:rsidRPr="00484C89">
        <w:rPr>
          <w:spacing w:val="-1"/>
        </w:rPr>
        <w:t>а</w:t>
      </w:r>
      <w:r w:rsidR="00484C89" w:rsidRPr="00484C89">
        <w:t>л</w:t>
      </w:r>
      <w:r w:rsidR="00484C89" w:rsidRPr="00484C89">
        <w:rPr>
          <w:spacing w:val="-1"/>
        </w:rPr>
        <w:t>ь</w:t>
      </w:r>
      <w:r w:rsidR="00484C89" w:rsidRPr="00484C89">
        <w:rPr>
          <w:spacing w:val="1"/>
        </w:rPr>
        <w:t>н</w:t>
      </w:r>
      <w:r w:rsidR="00484C89" w:rsidRPr="00484C89">
        <w:t>ом</w:t>
      </w:r>
      <w:r w:rsidR="00484C89">
        <w:t xml:space="preserve"> об</w:t>
      </w:r>
      <w:r w:rsidR="00484C89">
        <w:rPr>
          <w:spacing w:val="3"/>
        </w:rPr>
        <w:t>р</w:t>
      </w:r>
      <w:r w:rsidR="00484C89">
        <w:rPr>
          <w:spacing w:val="-1"/>
        </w:rPr>
        <w:t>а</w:t>
      </w:r>
      <w:r w:rsidR="00484C89">
        <w:rPr>
          <w:spacing w:val="1"/>
        </w:rPr>
        <w:t>з</w:t>
      </w:r>
      <w:r w:rsidR="00484C89">
        <w:t>ов</w:t>
      </w:r>
      <w:r w:rsidR="00484C89">
        <w:rPr>
          <w:spacing w:val="-1"/>
        </w:rPr>
        <w:t>а</w:t>
      </w:r>
      <w:r w:rsidR="00484C89">
        <w:rPr>
          <w:spacing w:val="1"/>
        </w:rPr>
        <w:t>ни</w:t>
      </w:r>
      <w:r w:rsidR="00484C89">
        <w:t xml:space="preserve">и </w:t>
      </w:r>
      <w:r w:rsidR="00484C89">
        <w:rPr>
          <w:spacing w:val="-7"/>
        </w:rPr>
        <w:t>«</w:t>
      </w:r>
      <w:r w:rsidR="00484C89">
        <w:t>город Суджа» Суджанского р</w:t>
      </w:r>
      <w:r w:rsidR="00484C89">
        <w:rPr>
          <w:spacing w:val="-1"/>
        </w:rPr>
        <w:t>а</w:t>
      </w:r>
      <w:r w:rsidR="00484C89">
        <w:rPr>
          <w:spacing w:val="1"/>
        </w:rPr>
        <w:t>й</w:t>
      </w:r>
      <w:r w:rsidR="00484C89">
        <w:t>о</w:t>
      </w:r>
      <w:r w:rsidR="00484C89">
        <w:rPr>
          <w:spacing w:val="1"/>
        </w:rPr>
        <w:t>н</w:t>
      </w:r>
      <w:r w:rsidR="00484C89">
        <w:t xml:space="preserve">а </w:t>
      </w:r>
      <w:r w:rsidR="00484C89">
        <w:rPr>
          <w:spacing w:val="3"/>
        </w:rPr>
        <w:t>К</w:t>
      </w:r>
      <w:r w:rsidR="00484C89">
        <w:rPr>
          <w:spacing w:val="-5"/>
        </w:rPr>
        <w:t>у</w:t>
      </w:r>
      <w:r w:rsidR="00484C89">
        <w:t>р</w:t>
      </w:r>
      <w:r w:rsidR="00484C89">
        <w:rPr>
          <w:spacing w:val="-1"/>
        </w:rPr>
        <w:t>с</w:t>
      </w:r>
      <w:r w:rsidR="00484C89">
        <w:rPr>
          <w:spacing w:val="1"/>
        </w:rPr>
        <w:t>к</w:t>
      </w:r>
      <w:r w:rsidR="00484C89">
        <w:t>ой обла</w:t>
      </w:r>
      <w:r w:rsidR="00484C89">
        <w:rPr>
          <w:spacing w:val="-1"/>
        </w:rPr>
        <w:t>с</w:t>
      </w:r>
      <w:r w:rsidR="00484C89">
        <w:t>т</w:t>
      </w:r>
      <w:r w:rsidR="00484C89">
        <w:rPr>
          <w:spacing w:val="7"/>
        </w:rPr>
        <w:t>и</w:t>
      </w:r>
      <w:r w:rsidR="00484C89">
        <w:t>, Уставом муниципал</w:t>
      </w:r>
      <w:r w:rsidR="00484C89">
        <w:rPr>
          <w:spacing w:val="-1"/>
        </w:rPr>
        <w:t>ь</w:t>
      </w:r>
      <w:r w:rsidR="00484C89">
        <w:rPr>
          <w:spacing w:val="1"/>
        </w:rPr>
        <w:t>н</w:t>
      </w:r>
      <w:r w:rsidR="00484C89">
        <w:t>ого об</w:t>
      </w:r>
      <w:r w:rsidR="00484C89">
        <w:rPr>
          <w:spacing w:val="3"/>
        </w:rPr>
        <w:t>р</w:t>
      </w:r>
      <w:r w:rsidR="00484C89">
        <w:rPr>
          <w:spacing w:val="-1"/>
        </w:rPr>
        <w:t>а</w:t>
      </w:r>
      <w:r w:rsidR="00484C89">
        <w:rPr>
          <w:spacing w:val="1"/>
        </w:rPr>
        <w:t>з</w:t>
      </w:r>
      <w:r w:rsidR="00484C89">
        <w:t>ов</w:t>
      </w:r>
      <w:r w:rsidR="00484C89">
        <w:rPr>
          <w:spacing w:val="-1"/>
        </w:rPr>
        <w:t>а</w:t>
      </w:r>
      <w:r w:rsidR="00484C89">
        <w:rPr>
          <w:spacing w:val="1"/>
        </w:rPr>
        <w:t>ни</w:t>
      </w:r>
      <w:r w:rsidR="00484C89">
        <w:t xml:space="preserve">я </w:t>
      </w:r>
      <w:r w:rsidR="00484C89">
        <w:rPr>
          <w:spacing w:val="-6"/>
        </w:rPr>
        <w:t>«</w:t>
      </w:r>
      <w:r w:rsidR="00484C89">
        <w:t>город Суджа»</w:t>
      </w:r>
      <w:r w:rsidR="00484C89">
        <w:rPr>
          <w:spacing w:val="-3"/>
        </w:rPr>
        <w:t xml:space="preserve"> Суджанск</w:t>
      </w:r>
      <w:r w:rsidR="00484C89">
        <w:t>ого р</w:t>
      </w:r>
      <w:r w:rsidR="00484C89">
        <w:rPr>
          <w:spacing w:val="-1"/>
        </w:rPr>
        <w:t>а</w:t>
      </w:r>
      <w:r w:rsidR="00484C89">
        <w:rPr>
          <w:spacing w:val="1"/>
        </w:rPr>
        <w:t>й</w:t>
      </w:r>
      <w:r w:rsidR="00484C89">
        <w:t>о</w:t>
      </w:r>
      <w:r w:rsidR="00484C89">
        <w:rPr>
          <w:spacing w:val="1"/>
        </w:rPr>
        <w:t>н</w:t>
      </w:r>
      <w:r w:rsidR="00484C89">
        <w:t xml:space="preserve">а </w:t>
      </w:r>
      <w:r w:rsidR="00484C89">
        <w:rPr>
          <w:spacing w:val="3"/>
        </w:rPr>
        <w:t>К</w:t>
      </w:r>
      <w:r w:rsidR="00484C89">
        <w:rPr>
          <w:spacing w:val="-2"/>
        </w:rPr>
        <w:t>у</w:t>
      </w:r>
      <w:r w:rsidR="00484C89">
        <w:t>р</w:t>
      </w:r>
      <w:r w:rsidR="00484C89">
        <w:rPr>
          <w:spacing w:val="-1"/>
        </w:rPr>
        <w:t>с</w:t>
      </w:r>
      <w:r w:rsidR="00484C89">
        <w:rPr>
          <w:spacing w:val="1"/>
        </w:rPr>
        <w:t>к</w:t>
      </w:r>
      <w:r w:rsidR="00484C89">
        <w:t>ой обла</w:t>
      </w:r>
      <w:r w:rsidR="00484C89">
        <w:rPr>
          <w:spacing w:val="-1"/>
        </w:rPr>
        <w:t>с</w:t>
      </w:r>
      <w:r w:rsidR="00484C89">
        <w:t>ти</w:t>
      </w:r>
      <w:r w:rsidR="00484C89">
        <w:rPr>
          <w:spacing w:val="5"/>
        </w:rPr>
        <w:t xml:space="preserve"> Собрание депутатов города Суджи </w:t>
      </w:r>
      <w:r w:rsidR="00484C89">
        <w:rPr>
          <w:spacing w:val="1"/>
        </w:rPr>
        <w:t>р</w:t>
      </w:r>
      <w:r w:rsidR="00484C89">
        <w:t>ешило:</w:t>
      </w:r>
    </w:p>
    <w:p w:rsidR="00484C89" w:rsidRDefault="00484C89" w:rsidP="00484C89">
      <w:pPr>
        <w:shd w:val="clear" w:color="auto" w:fill="FFFFFF"/>
        <w:tabs>
          <w:tab w:val="left" w:pos="1469"/>
        </w:tabs>
      </w:pPr>
      <w:r>
        <w:t xml:space="preserve">Статья 1 . Внести в Решение № </w:t>
      </w:r>
      <w:r w:rsidR="00B933DC">
        <w:t>290</w:t>
      </w:r>
      <w:r>
        <w:t xml:space="preserve">  Собрания депутатов города Суджи  от 18.12.2015 года  «О бюджете муниципального образования «город Суджа» на 2016 год »</w:t>
      </w:r>
      <w:r w:rsidR="006A141B">
        <w:t xml:space="preserve"> ( в редакции Решения Собрания депутатов города Суджи №</w:t>
      </w:r>
      <w:r w:rsidR="00F9153F">
        <w:t>296 от 3 февраля 2016 года)</w:t>
      </w:r>
      <w:r w:rsidR="006A141B">
        <w:t xml:space="preserve"> </w:t>
      </w:r>
      <w:r>
        <w:t>,  следующие изменения и дополнения:</w:t>
      </w:r>
    </w:p>
    <w:p w:rsidR="00484C89" w:rsidRDefault="00F9153F" w:rsidP="00484C89">
      <w:r>
        <w:t>1</w:t>
      </w:r>
      <w:r w:rsidR="00484C89">
        <w:t>.) Приложения  №</w:t>
      </w:r>
      <w:r w:rsidR="0032115F">
        <w:t>4</w:t>
      </w:r>
      <w:r w:rsidR="00484C89">
        <w:t>,</w:t>
      </w:r>
      <w:r w:rsidR="001E22E3">
        <w:t xml:space="preserve">5,6, </w:t>
      </w:r>
      <w:r w:rsidR="00484C89">
        <w:t>7  к решению №</w:t>
      </w:r>
      <w:r w:rsidR="00B933DC">
        <w:t>290</w:t>
      </w:r>
      <w:r w:rsidR="009E1D44">
        <w:t xml:space="preserve"> </w:t>
      </w:r>
      <w:r w:rsidR="00484C89">
        <w:t xml:space="preserve"> от 18 декабря 201</w:t>
      </w:r>
      <w:r w:rsidR="009E1D44">
        <w:t>5</w:t>
      </w:r>
      <w:r w:rsidR="00484C89">
        <w:t xml:space="preserve"> года   Собрания депутатов</w:t>
      </w:r>
      <w:r>
        <w:t xml:space="preserve"> города Суджи </w:t>
      </w:r>
      <w:r w:rsidR="00484C89">
        <w:t xml:space="preserve">  «О бюджете муниципального образования «город Суджа » на 201</w:t>
      </w:r>
      <w:r w:rsidR="009E1D44">
        <w:t>6</w:t>
      </w:r>
      <w:r w:rsidR="00484C89">
        <w:t xml:space="preserve"> год</w:t>
      </w:r>
      <w:r w:rsidR="00B933DC">
        <w:t xml:space="preserve">» </w:t>
      </w:r>
      <w:r>
        <w:t xml:space="preserve">» ( в редакции Решения Собрания депутатов города Суджи №296 от 3 февраля 2016 года) </w:t>
      </w:r>
      <w:r w:rsidR="00484C89">
        <w:t xml:space="preserve"> изложить в  новой редакции согласно приложениям к данному Решению.</w:t>
      </w:r>
    </w:p>
    <w:p w:rsidR="00484C89" w:rsidRDefault="00484C89" w:rsidP="00484C89">
      <w:pPr>
        <w:tabs>
          <w:tab w:val="left" w:pos="7797"/>
        </w:tabs>
      </w:pPr>
      <w:r>
        <w:t xml:space="preserve">   3.) Решение вступает в силу с  момента его опубликования и распространяет  свое действие на правоотношения, возникшие с 1</w:t>
      </w:r>
      <w:r w:rsidR="0032115F">
        <w:t xml:space="preserve"> апреля</w:t>
      </w:r>
      <w:r>
        <w:t xml:space="preserve">  201</w:t>
      </w:r>
      <w:r w:rsidR="009E1D44">
        <w:t>6</w:t>
      </w:r>
      <w:r>
        <w:t xml:space="preserve"> года.</w:t>
      </w:r>
    </w:p>
    <w:p w:rsidR="00484C89" w:rsidRDefault="00484C89" w:rsidP="00484C89">
      <w:r>
        <w:t xml:space="preserve">    4) Поручить Администрации города Суджи опубликовать настоящее Решение в газете Администрации города и Собрания депутатов города Суджи – «Вестник Суджи». </w:t>
      </w:r>
    </w:p>
    <w:p w:rsidR="001E22E3" w:rsidRDefault="001E22E3" w:rsidP="00484C89"/>
    <w:p w:rsidR="00484C89" w:rsidRDefault="00484C89" w:rsidP="00484C89">
      <w:pPr>
        <w:shd w:val="clear" w:color="auto" w:fill="FFFFFF"/>
        <w:tabs>
          <w:tab w:val="left" w:pos="1469"/>
        </w:tabs>
      </w:pPr>
    </w:p>
    <w:p w:rsidR="00484C89" w:rsidRDefault="00484C89" w:rsidP="00484C89">
      <w:r>
        <w:t xml:space="preserve">               Глава города                                                                    В.М. Шматков</w:t>
      </w:r>
    </w:p>
    <w:p w:rsidR="00484C89" w:rsidRDefault="00484C89" w:rsidP="00484C89"/>
    <w:p w:rsidR="0075058E" w:rsidRDefault="0075058E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5058E" w:rsidRDefault="0075058E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5058E" w:rsidRDefault="0075058E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5058E" w:rsidRDefault="0075058E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88652B" w:rsidRDefault="0088652B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32115F" w:rsidRDefault="0032115F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32115F" w:rsidRDefault="0032115F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32115F" w:rsidRDefault="0032115F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88652B" w:rsidRDefault="0088652B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8D7D78" w:rsidRDefault="008D7D78" w:rsidP="008D7D78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П</w:t>
      </w:r>
      <w:r>
        <w:rPr>
          <w:sz w:val="22"/>
          <w:szCs w:val="22"/>
        </w:rPr>
        <w:t>риложен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4</w:t>
      </w:r>
    </w:p>
    <w:p w:rsidR="008D7D78" w:rsidRDefault="008D7D78" w:rsidP="008D7D78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ю</w:t>
      </w:r>
      <w:r>
        <w:rPr>
          <w:spacing w:val="1"/>
          <w:sz w:val="22"/>
          <w:szCs w:val="22"/>
        </w:rPr>
        <w:t xml:space="preserve"> Собрания депутатов</w:t>
      </w:r>
    </w:p>
    <w:p w:rsidR="008D7D78" w:rsidRDefault="008D7D78" w:rsidP="008D7D78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города Суджи</w:t>
      </w:r>
    </w:p>
    <w:p w:rsidR="008D7D78" w:rsidRDefault="008D7D78" w:rsidP="008D7D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«</w:t>
      </w:r>
      <w:r w:rsidR="0032115F">
        <w:rPr>
          <w:spacing w:val="-5"/>
          <w:sz w:val="22"/>
          <w:szCs w:val="22"/>
        </w:rPr>
        <w:t>28</w:t>
      </w:r>
      <w:r>
        <w:rPr>
          <w:sz w:val="22"/>
          <w:szCs w:val="22"/>
        </w:rPr>
        <w:t>»</w:t>
      </w:r>
      <w:r w:rsidR="00634257">
        <w:rPr>
          <w:sz w:val="22"/>
          <w:szCs w:val="22"/>
        </w:rPr>
        <w:t xml:space="preserve"> </w:t>
      </w:r>
      <w:r w:rsidR="0032115F">
        <w:rPr>
          <w:sz w:val="22"/>
          <w:szCs w:val="22"/>
        </w:rPr>
        <w:t>апреля</w:t>
      </w:r>
      <w:r w:rsidR="006342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201</w:t>
      </w:r>
      <w:r w:rsidR="00634257">
        <w:rPr>
          <w:sz w:val="22"/>
          <w:szCs w:val="22"/>
        </w:rPr>
        <w:t>6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6B3EC6">
        <w:rPr>
          <w:sz w:val="22"/>
          <w:szCs w:val="22"/>
        </w:rPr>
        <w:t>314</w:t>
      </w:r>
    </w:p>
    <w:p w:rsidR="008D7D78" w:rsidRDefault="008D7D78" w:rsidP="008D7D7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D7D78" w:rsidRDefault="008D7D78" w:rsidP="008D7D78">
      <w:pPr>
        <w:tabs>
          <w:tab w:val="left" w:pos="3825"/>
          <w:tab w:val="left" w:pos="5265"/>
        </w:tabs>
        <w:ind w:right="57"/>
        <w:jc w:val="right"/>
      </w:pPr>
    </w:p>
    <w:p w:rsidR="008D7D78" w:rsidRDefault="008D7D78" w:rsidP="008D7D78">
      <w:pPr>
        <w:pStyle w:val="1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Поступление доходов </w:t>
      </w:r>
    </w:p>
    <w:p w:rsidR="008D7D78" w:rsidRDefault="008D7D78" w:rsidP="008D7D78">
      <w:pPr>
        <w:pStyle w:val="1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 бюджет муниципального образования</w:t>
      </w:r>
    </w:p>
    <w:p w:rsidR="008D7D78" w:rsidRDefault="008D7D78" w:rsidP="008D7D78">
      <w:pPr>
        <w:pStyle w:val="1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«город Суджа» на 2016 год</w:t>
      </w:r>
    </w:p>
    <w:p w:rsidR="008D7D78" w:rsidRDefault="008D7D78" w:rsidP="008D7D78">
      <w:pPr>
        <w:tabs>
          <w:tab w:val="left" w:pos="3825"/>
          <w:tab w:val="left" w:pos="5265"/>
        </w:tabs>
        <w:ind w:right="57"/>
        <w:jc w:val="right"/>
      </w:pPr>
      <w:r>
        <w:t>(рублей)</w:t>
      </w:r>
    </w:p>
    <w:p w:rsidR="008D7D78" w:rsidRDefault="008D7D78" w:rsidP="008D7D78">
      <w:pPr>
        <w:pStyle w:val="1f0"/>
        <w:tabs>
          <w:tab w:val="left" w:pos="7170"/>
          <w:tab w:val="right" w:pos="966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</w:t>
      </w:r>
    </w:p>
    <w:tbl>
      <w:tblPr>
        <w:tblW w:w="11340" w:type="dxa"/>
        <w:tblInd w:w="-110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35"/>
        <w:gridCol w:w="6804"/>
        <w:gridCol w:w="1701"/>
      </w:tblGrid>
      <w:tr w:rsidR="008D7D78" w:rsidTr="008D7D78">
        <w:trPr>
          <w:trHeight w:val="100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2016 года</w:t>
            </w:r>
          </w:p>
        </w:tc>
      </w:tr>
      <w:tr w:rsidR="008D7D78" w:rsidTr="008D7D78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7D78" w:rsidTr="008D7D78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32115F" w:rsidP="00FA11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24 </w:t>
            </w:r>
            <w:r w:rsidR="00FA11BA">
              <w:rPr>
                <w:b/>
                <w:bCs/>
                <w:color w:val="000000"/>
                <w:sz w:val="28"/>
                <w:szCs w:val="28"/>
              </w:rPr>
              <w:t>597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A11BA">
              <w:rPr>
                <w:b/>
                <w:bCs/>
                <w:color w:val="000000"/>
                <w:sz w:val="28"/>
                <w:szCs w:val="28"/>
              </w:rPr>
              <w:t>872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8D7D78" w:rsidTr="008D7D78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F107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24 383 600</w:t>
            </w:r>
          </w:p>
        </w:tc>
      </w:tr>
      <w:tr w:rsidR="008D7D78" w:rsidTr="008D7D78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11 680 000</w:t>
            </w:r>
          </w:p>
        </w:tc>
      </w:tr>
      <w:tr w:rsidR="008D7D78" w:rsidTr="008D7D78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11 680 000</w:t>
            </w:r>
          </w:p>
        </w:tc>
      </w:tr>
      <w:tr w:rsidR="008D7D78" w:rsidTr="008D7D78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D7D78" w:rsidRDefault="008D7D78">
            <w:pPr>
              <w:spacing w:line="276" w:lineRule="auto"/>
            </w:pPr>
          </w:p>
          <w:p w:rsidR="008D7D78" w:rsidRDefault="008D7D78">
            <w:pPr>
              <w:spacing w:line="276" w:lineRule="auto"/>
              <w:jc w:val="center"/>
            </w:pPr>
            <w:r>
              <w:t>11 632 000</w:t>
            </w:r>
          </w:p>
        </w:tc>
      </w:tr>
      <w:tr w:rsidR="008D7D78" w:rsidTr="008D7D78">
        <w:trPr>
          <w:trHeight w:val="11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8D7D78" w:rsidRDefault="008D7D78">
            <w:pPr>
              <w:spacing w:line="276" w:lineRule="auto"/>
            </w:pPr>
          </w:p>
          <w:p w:rsidR="008D7D78" w:rsidRDefault="008D7D78">
            <w:pPr>
              <w:spacing w:line="276" w:lineRule="auto"/>
            </w:pPr>
          </w:p>
          <w:p w:rsidR="008D7D78" w:rsidRDefault="008D7D78">
            <w:pPr>
              <w:spacing w:line="276" w:lineRule="auto"/>
            </w:pPr>
          </w:p>
          <w:p w:rsidR="008D7D78" w:rsidRDefault="008D7D78">
            <w:pPr>
              <w:spacing w:line="276" w:lineRule="auto"/>
              <w:jc w:val="center"/>
            </w:pPr>
            <w:r>
              <w:t>25 000</w:t>
            </w:r>
          </w:p>
        </w:tc>
      </w:tr>
      <w:tr w:rsidR="008D7D78" w:rsidTr="008D7D78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23 000 </w:t>
            </w:r>
          </w:p>
        </w:tc>
      </w:tr>
      <w:tr w:rsidR="008D7D78" w:rsidTr="008D7D78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780 578</w:t>
            </w:r>
          </w:p>
        </w:tc>
      </w:tr>
      <w:tr w:rsidR="008D7D78" w:rsidTr="008D7D78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780 578</w:t>
            </w:r>
          </w:p>
        </w:tc>
      </w:tr>
      <w:tr w:rsidR="008D7D78" w:rsidTr="008D7D78"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103  02230 01 0000 110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240 917</w:t>
            </w:r>
          </w:p>
        </w:tc>
      </w:tr>
      <w:tr w:rsidR="008D7D78" w:rsidTr="008D7D78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103 02240 01 0000 110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 инжекторных  двигателей, 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8D7D78" w:rsidRDefault="008D7D78">
            <w:pPr>
              <w:spacing w:line="276" w:lineRule="auto"/>
            </w:pPr>
          </w:p>
          <w:p w:rsidR="008D7D78" w:rsidRDefault="008D7D78">
            <w:pPr>
              <w:spacing w:line="276" w:lineRule="auto"/>
            </w:pPr>
          </w:p>
          <w:p w:rsidR="008D7D78" w:rsidRDefault="008D7D78">
            <w:pPr>
              <w:spacing w:line="276" w:lineRule="auto"/>
              <w:jc w:val="center"/>
            </w:pPr>
            <w:r>
              <w:t>5 283</w:t>
            </w:r>
          </w:p>
        </w:tc>
      </w:tr>
      <w:tr w:rsidR="008D7D78" w:rsidTr="008D7D78"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103 02250 01 0000 110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8D7D78" w:rsidRDefault="008D7D78">
            <w:pPr>
              <w:spacing w:line="276" w:lineRule="auto"/>
            </w:pPr>
          </w:p>
          <w:p w:rsidR="008D7D78" w:rsidRDefault="008D7D78">
            <w:pPr>
              <w:spacing w:line="276" w:lineRule="auto"/>
            </w:pPr>
          </w:p>
          <w:p w:rsidR="008D7D78" w:rsidRDefault="008D7D78">
            <w:pPr>
              <w:spacing w:line="276" w:lineRule="auto"/>
            </w:pPr>
            <w:r>
              <w:t xml:space="preserve">  565 796</w:t>
            </w:r>
          </w:p>
        </w:tc>
      </w:tr>
      <w:tr w:rsidR="008D7D78" w:rsidTr="008D7D78"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103 02260 01 0000 110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8D7D78" w:rsidRDefault="008D7D78">
            <w:pPr>
              <w:spacing w:line="276" w:lineRule="auto"/>
            </w:pPr>
          </w:p>
          <w:p w:rsidR="008D7D78" w:rsidRDefault="008D7D78">
            <w:pPr>
              <w:spacing w:line="276" w:lineRule="auto"/>
            </w:pPr>
            <w:r>
              <w:t xml:space="preserve">   -31 418</w:t>
            </w:r>
          </w:p>
        </w:tc>
      </w:tr>
      <w:tr w:rsidR="008D7D78" w:rsidTr="008D7D78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5 074 000</w:t>
            </w:r>
          </w:p>
        </w:tc>
      </w:tr>
      <w:tr w:rsidR="008D7D78" w:rsidTr="008D7D78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1 06 00000 00 0000 000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1 214 000</w:t>
            </w:r>
          </w:p>
        </w:tc>
      </w:tr>
      <w:tr w:rsidR="008D7D78" w:rsidTr="008D7D78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1 214 000</w:t>
            </w:r>
          </w:p>
        </w:tc>
      </w:tr>
      <w:tr w:rsidR="008D7D78" w:rsidTr="008D7D78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8D7D78" w:rsidRDefault="008D7D78">
            <w:pPr>
              <w:spacing w:line="276" w:lineRule="auto"/>
              <w:jc w:val="center"/>
            </w:pPr>
            <w:r>
              <w:t>1 214 000</w:t>
            </w:r>
          </w:p>
        </w:tc>
      </w:tr>
      <w:tr w:rsidR="008D7D78" w:rsidTr="008D7D78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3 860 000</w:t>
            </w:r>
          </w:p>
        </w:tc>
      </w:tr>
      <w:tr w:rsidR="008D7D78" w:rsidTr="008D7D78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2 980 000</w:t>
            </w:r>
          </w:p>
        </w:tc>
      </w:tr>
      <w:tr w:rsidR="008D7D78" w:rsidTr="008D7D78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1 06 06033 13 0000 110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2 980 000</w:t>
            </w:r>
          </w:p>
        </w:tc>
      </w:tr>
      <w:tr w:rsidR="008D7D78" w:rsidTr="008D7D78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880 000</w:t>
            </w:r>
          </w:p>
        </w:tc>
      </w:tr>
      <w:tr w:rsidR="008D7D78" w:rsidTr="008D7D78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1 06 06043 13 0000 110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880 000</w:t>
            </w:r>
          </w:p>
        </w:tc>
      </w:tr>
      <w:tr w:rsidR="008D7D78" w:rsidTr="008D7D78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8D7D78" w:rsidRDefault="008D7D78">
            <w:pPr>
              <w:spacing w:line="276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2 377 000</w:t>
            </w:r>
          </w:p>
        </w:tc>
      </w:tr>
      <w:tr w:rsidR="008D7D78" w:rsidTr="008D7D78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8D7D78" w:rsidRDefault="008D7D78">
            <w:pPr>
              <w:spacing w:line="276" w:lineRule="auto"/>
            </w:pPr>
          </w:p>
          <w:p w:rsidR="008D7D78" w:rsidRDefault="008D7D78">
            <w:pPr>
              <w:spacing w:line="276" w:lineRule="auto"/>
            </w:pPr>
          </w:p>
          <w:p w:rsidR="008D7D78" w:rsidRDefault="008D7D78">
            <w:pPr>
              <w:spacing w:line="276" w:lineRule="auto"/>
              <w:jc w:val="center"/>
            </w:pPr>
            <w:r>
              <w:t>2 347 000</w:t>
            </w:r>
          </w:p>
        </w:tc>
      </w:tr>
      <w:tr w:rsidR="008D7D78" w:rsidTr="008D7D78"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1 11 05010 00 0000 120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8D7D78" w:rsidRDefault="008D7D78">
            <w:pPr>
              <w:spacing w:line="276" w:lineRule="auto"/>
            </w:pPr>
          </w:p>
          <w:p w:rsidR="008D7D78" w:rsidRDefault="008D7D78">
            <w:pPr>
              <w:spacing w:line="276" w:lineRule="auto"/>
              <w:jc w:val="center"/>
            </w:pPr>
            <w:r>
              <w:t>255 000</w:t>
            </w:r>
          </w:p>
        </w:tc>
      </w:tr>
      <w:tr w:rsidR="008D7D78" w:rsidTr="008D7D78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1 11 05013 13 0000 120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8D7D78" w:rsidRDefault="008D7D78">
            <w:pPr>
              <w:spacing w:line="276" w:lineRule="auto"/>
            </w:pPr>
          </w:p>
          <w:p w:rsidR="008D7D78" w:rsidRDefault="008D7D78">
            <w:pPr>
              <w:spacing w:line="276" w:lineRule="auto"/>
            </w:pPr>
          </w:p>
          <w:p w:rsidR="008D7D78" w:rsidRDefault="008D7D78">
            <w:pPr>
              <w:spacing w:line="276" w:lineRule="auto"/>
              <w:jc w:val="center"/>
            </w:pPr>
            <w:r>
              <w:t>255 000</w:t>
            </w:r>
          </w:p>
        </w:tc>
      </w:tr>
      <w:tr w:rsidR="008D7D78" w:rsidTr="008D7D78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8D7D78" w:rsidRDefault="008D7D78">
            <w:pPr>
              <w:spacing w:line="276" w:lineRule="auto"/>
            </w:pPr>
          </w:p>
          <w:p w:rsidR="008D7D78" w:rsidRDefault="008D7D78">
            <w:pPr>
              <w:spacing w:line="276" w:lineRule="auto"/>
              <w:jc w:val="center"/>
            </w:pPr>
            <w:r>
              <w:t>2 092 000</w:t>
            </w:r>
          </w:p>
        </w:tc>
      </w:tr>
      <w:tr w:rsidR="008D7D78" w:rsidTr="008D7D78"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1 11 05035 13 0000 120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8D7D78" w:rsidRDefault="008D7D78">
            <w:pPr>
              <w:spacing w:line="276" w:lineRule="auto"/>
            </w:pPr>
          </w:p>
          <w:p w:rsidR="008D7D78" w:rsidRDefault="008D7D78">
            <w:pPr>
              <w:spacing w:line="276" w:lineRule="auto"/>
            </w:pPr>
          </w:p>
          <w:p w:rsidR="008D7D78" w:rsidRDefault="008D7D78">
            <w:pPr>
              <w:spacing w:line="276" w:lineRule="auto"/>
              <w:jc w:val="center"/>
            </w:pPr>
            <w:r>
              <w:t>2 092 000</w:t>
            </w:r>
          </w:p>
        </w:tc>
      </w:tr>
      <w:tr w:rsidR="008D7D78" w:rsidTr="008D7D78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1 11 07000 00 0000 120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8D7D78" w:rsidTr="008D7D78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1 11 07010 00 0000 120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8D7D78" w:rsidRDefault="008D7D78">
            <w:pPr>
              <w:spacing w:line="276" w:lineRule="auto"/>
              <w:jc w:val="center"/>
            </w:pPr>
            <w:r>
              <w:t>30 000</w:t>
            </w:r>
          </w:p>
        </w:tc>
      </w:tr>
      <w:tr w:rsidR="008D7D78" w:rsidTr="008D7D78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1 11 07015 13 0000 120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8D7D78" w:rsidTr="008D7D78">
        <w:trPr>
          <w:trHeight w:val="36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13 000</w:t>
            </w:r>
          </w:p>
        </w:tc>
      </w:tr>
      <w:tr w:rsidR="008D7D78" w:rsidTr="008D7D78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113 02000 00 0000 130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13 000 </w:t>
            </w:r>
          </w:p>
        </w:tc>
      </w:tr>
      <w:tr w:rsidR="008D7D78" w:rsidTr="008D7D78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113 02990 00 0000 130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8D7D78" w:rsidTr="008D7D78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113 02995 13 0000 130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13 000   </w:t>
            </w:r>
          </w:p>
        </w:tc>
      </w:tr>
      <w:tr w:rsidR="008D7D78" w:rsidTr="008D7D78">
        <w:trPr>
          <w:trHeight w:val="40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 w:rsidP="0032115F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 w:rsidR="0032115F">
              <w:rPr>
                <w:b/>
                <w:bCs/>
                <w:color w:val="000000"/>
              </w:rPr>
              <w:t>4 459 022</w:t>
            </w:r>
          </w:p>
        </w:tc>
      </w:tr>
      <w:tr w:rsidR="008D7D78" w:rsidTr="008D7D78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1 14 02000 00 0000 000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8D7D78" w:rsidRDefault="003211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4 169 022</w:t>
            </w:r>
          </w:p>
        </w:tc>
      </w:tr>
      <w:tr w:rsidR="008D7D78" w:rsidTr="0032115F">
        <w:trPr>
          <w:trHeight w:val="4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1 14 02050 13 0000 410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8D7D78" w:rsidRDefault="003211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4 169 022</w:t>
            </w:r>
          </w:p>
        </w:tc>
      </w:tr>
      <w:tr w:rsidR="008D7D78" w:rsidTr="008D7D78">
        <w:trPr>
          <w:trHeight w:val="101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1 14 02053 13 0000 410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8D7D78" w:rsidRDefault="008D7D78">
            <w:pPr>
              <w:spacing w:line="276" w:lineRule="auto"/>
            </w:pPr>
          </w:p>
          <w:p w:rsidR="008D7D78" w:rsidRDefault="0032115F">
            <w:pPr>
              <w:spacing w:line="276" w:lineRule="auto"/>
              <w:jc w:val="center"/>
            </w:pPr>
            <w:r>
              <w:t>4 169 022</w:t>
            </w:r>
          </w:p>
        </w:tc>
      </w:tr>
      <w:tr w:rsidR="008D7D78" w:rsidTr="008D7D78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1 14 06000 00 0000 430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290 000</w:t>
            </w:r>
          </w:p>
        </w:tc>
      </w:tr>
      <w:tr w:rsidR="008D7D78" w:rsidTr="008D7D78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1 14 06010 00 0000 430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290 000</w:t>
            </w:r>
          </w:p>
        </w:tc>
      </w:tr>
      <w:tr w:rsidR="008D7D78" w:rsidTr="008D7D78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1 14 06013 13 0000 430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290 000</w:t>
            </w:r>
          </w:p>
        </w:tc>
      </w:tr>
      <w:tr w:rsidR="00FA11BA" w:rsidTr="008D7D78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A11BA" w:rsidRPr="00F10782" w:rsidRDefault="00FA11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F10782">
              <w:rPr>
                <w:b/>
                <w:color w:val="000000"/>
              </w:rPr>
              <w:t>2 00 00000 00 0000 000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A11BA" w:rsidRPr="00F10782" w:rsidRDefault="00FA11BA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F10782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1BA" w:rsidRPr="00F10782" w:rsidRDefault="00FA11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F10782">
              <w:rPr>
                <w:b/>
                <w:color w:val="000000"/>
              </w:rPr>
              <w:t>214  272</w:t>
            </w:r>
          </w:p>
        </w:tc>
      </w:tr>
      <w:tr w:rsidR="00FA11BA" w:rsidTr="008D7D78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A11BA" w:rsidRDefault="00FA11BA" w:rsidP="00FA11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A11BA" w:rsidRDefault="006C188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1BA" w:rsidRDefault="00FA11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214 272</w:t>
            </w:r>
          </w:p>
        </w:tc>
      </w:tr>
      <w:tr w:rsidR="00FA11BA" w:rsidTr="008D7D78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A11BA" w:rsidRDefault="00FA11BA" w:rsidP="004709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</w:t>
            </w:r>
            <w:r w:rsidR="00F05959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 xml:space="preserve"> 02000 00 0000 </w:t>
            </w:r>
            <w:r w:rsidR="004709A2">
              <w:rPr>
                <w:color w:val="000000"/>
              </w:rPr>
              <w:t>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A11BA" w:rsidRDefault="00FA11B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1BA" w:rsidRDefault="00FA11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214 272</w:t>
            </w:r>
          </w:p>
        </w:tc>
      </w:tr>
      <w:tr w:rsidR="00FA11BA" w:rsidTr="008D7D78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A11BA" w:rsidRDefault="00F05959" w:rsidP="004709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2 02  02051  00 0000 </w:t>
            </w:r>
            <w:r w:rsidR="004709A2">
              <w:rPr>
                <w:color w:val="000000"/>
              </w:rPr>
              <w:t>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A11BA" w:rsidRDefault="00F0595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федеральных целевых</w:t>
            </w:r>
            <w:r w:rsidR="004709A2">
              <w:rPr>
                <w:color w:val="000000"/>
              </w:rPr>
              <w:t xml:space="preserve">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1BA" w:rsidRDefault="004709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123191</w:t>
            </w:r>
          </w:p>
        </w:tc>
      </w:tr>
      <w:tr w:rsidR="00FA11BA" w:rsidTr="008D7D78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A11BA" w:rsidRDefault="004709A2" w:rsidP="004709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2 02  02051  13 0000 151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A11BA" w:rsidRDefault="004709A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реализацию федеральных целевых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1BA" w:rsidRDefault="004709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123 191</w:t>
            </w:r>
          </w:p>
        </w:tc>
      </w:tr>
      <w:tr w:rsidR="00FA11BA" w:rsidTr="008D7D78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A11BA" w:rsidRDefault="004709A2" w:rsidP="004709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2 02  02999  00 0000 151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A11BA" w:rsidRDefault="004709A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1BA" w:rsidRDefault="004709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91 081</w:t>
            </w:r>
          </w:p>
        </w:tc>
      </w:tr>
      <w:tr w:rsidR="00FA11BA" w:rsidTr="008D7D78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A11BA" w:rsidRDefault="004709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2 02  02999  00 0000 151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A11BA" w:rsidRDefault="004709A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1BA" w:rsidRDefault="004709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91 081</w:t>
            </w:r>
          </w:p>
        </w:tc>
      </w:tr>
      <w:tr w:rsidR="008D7D78" w:rsidTr="008D7D78">
        <w:trPr>
          <w:trHeight w:val="199"/>
        </w:trPr>
        <w:tc>
          <w:tcPr>
            <w:tcW w:w="2835" w:type="dxa"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8D7D78" w:rsidRDefault="008D7D7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</w:tr>
    </w:tbl>
    <w:p w:rsidR="008D7D78" w:rsidRDefault="008D7D78" w:rsidP="008D7D78">
      <w:pPr>
        <w:pStyle w:val="1f0"/>
        <w:jc w:val="right"/>
        <w:rPr>
          <w:rFonts w:ascii="Times New Roman" w:hAnsi="Times New Roman"/>
        </w:rPr>
      </w:pPr>
    </w:p>
    <w:p w:rsidR="008D7D78" w:rsidRDefault="008D7D78" w:rsidP="008D7D78">
      <w:pPr>
        <w:pStyle w:val="1f0"/>
        <w:jc w:val="right"/>
        <w:rPr>
          <w:rFonts w:ascii="Times New Roman" w:hAnsi="Times New Roman"/>
        </w:rPr>
      </w:pPr>
    </w:p>
    <w:p w:rsidR="008D7D78" w:rsidRDefault="008D7D78" w:rsidP="008D7D78">
      <w:pPr>
        <w:pStyle w:val="1f0"/>
        <w:jc w:val="right"/>
        <w:rPr>
          <w:rFonts w:ascii="Times New Roman" w:hAnsi="Times New Roman"/>
        </w:rPr>
      </w:pPr>
    </w:p>
    <w:p w:rsidR="008D7D78" w:rsidRDefault="008D7D78" w:rsidP="008D7D78">
      <w:pPr>
        <w:pStyle w:val="1f0"/>
        <w:jc w:val="right"/>
        <w:rPr>
          <w:rFonts w:ascii="Times New Roman" w:hAnsi="Times New Roman"/>
        </w:rPr>
      </w:pPr>
    </w:p>
    <w:p w:rsidR="009E4008" w:rsidRDefault="009E4008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634257" w:rsidRDefault="00634257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-1"/>
          <w:sz w:val="22"/>
          <w:szCs w:val="22"/>
        </w:rPr>
        <w:t>П</w:t>
      </w:r>
      <w:r w:rsidRPr="00FA3184">
        <w:rPr>
          <w:sz w:val="22"/>
          <w:szCs w:val="22"/>
        </w:rPr>
        <w:t>риложен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Pr="00FA3184">
        <w:rPr>
          <w:spacing w:val="1"/>
          <w:sz w:val="22"/>
          <w:szCs w:val="22"/>
        </w:rPr>
        <w:t xml:space="preserve"> </w:t>
      </w:r>
      <w:r w:rsidR="002E7572">
        <w:rPr>
          <w:spacing w:val="1"/>
          <w:sz w:val="22"/>
          <w:szCs w:val="22"/>
        </w:rPr>
        <w:t>5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lastRenderedPageBreak/>
        <w:t xml:space="preserve"> </w:t>
      </w:r>
      <w:r w:rsidRPr="00FA3184">
        <w:rPr>
          <w:sz w:val="22"/>
          <w:szCs w:val="22"/>
        </w:rPr>
        <w:t>к</w:t>
      </w: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Ре</w:t>
      </w:r>
      <w:r w:rsidRPr="00FA3184">
        <w:rPr>
          <w:spacing w:val="-2"/>
          <w:sz w:val="22"/>
          <w:szCs w:val="22"/>
        </w:rPr>
        <w:t>ш</w:t>
      </w:r>
      <w:r w:rsidRPr="00FA3184">
        <w:rPr>
          <w:sz w:val="22"/>
          <w:szCs w:val="22"/>
        </w:rPr>
        <w:t>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ю</w:t>
      </w:r>
      <w:r w:rsidRPr="00FA3184">
        <w:rPr>
          <w:spacing w:val="1"/>
          <w:sz w:val="22"/>
          <w:szCs w:val="22"/>
        </w:rPr>
        <w:t xml:space="preserve"> Собрания депутатов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города Суджи</w:t>
      </w: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от</w:t>
      </w:r>
      <w:r w:rsidRPr="00FA3184">
        <w:rPr>
          <w:spacing w:val="2"/>
          <w:sz w:val="22"/>
          <w:szCs w:val="22"/>
        </w:rPr>
        <w:t xml:space="preserve"> </w:t>
      </w:r>
      <w:r w:rsidRPr="00FA3184">
        <w:rPr>
          <w:spacing w:val="-5"/>
          <w:sz w:val="22"/>
          <w:szCs w:val="22"/>
        </w:rPr>
        <w:t>«</w:t>
      </w:r>
      <w:r w:rsidR="004C3AE2">
        <w:rPr>
          <w:spacing w:val="-5"/>
          <w:sz w:val="22"/>
          <w:szCs w:val="22"/>
        </w:rPr>
        <w:t>28</w:t>
      </w:r>
      <w:r w:rsidR="001E22E3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>»</w:t>
      </w:r>
      <w:r w:rsidRPr="00FA3184">
        <w:rPr>
          <w:spacing w:val="-5"/>
          <w:sz w:val="22"/>
          <w:szCs w:val="22"/>
        </w:rPr>
        <w:t xml:space="preserve"> </w:t>
      </w:r>
      <w:r w:rsidR="004C3AE2">
        <w:rPr>
          <w:spacing w:val="-5"/>
          <w:sz w:val="22"/>
          <w:szCs w:val="22"/>
        </w:rPr>
        <w:t>апреля</w:t>
      </w:r>
      <w:r w:rsidR="001E22E3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 xml:space="preserve"> 201</w:t>
      </w:r>
      <w:r w:rsidR="001E22E3">
        <w:rPr>
          <w:sz w:val="22"/>
          <w:szCs w:val="22"/>
        </w:rPr>
        <w:t>6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го</w:t>
      </w:r>
      <w:r w:rsidRPr="00FA3184">
        <w:rPr>
          <w:spacing w:val="-2"/>
          <w:sz w:val="22"/>
          <w:szCs w:val="22"/>
        </w:rPr>
        <w:t>д</w:t>
      </w:r>
      <w:r w:rsidRPr="00FA3184">
        <w:rPr>
          <w:sz w:val="22"/>
          <w:szCs w:val="22"/>
        </w:rPr>
        <w:t>а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="004C3AE2">
        <w:rPr>
          <w:sz w:val="22"/>
          <w:szCs w:val="22"/>
        </w:rPr>
        <w:t xml:space="preserve"> </w:t>
      </w:r>
    </w:p>
    <w:p w:rsidR="00BE6FDE" w:rsidRPr="00FA3184" w:rsidRDefault="00BE6FDE" w:rsidP="00CC24EC">
      <w:pPr>
        <w:widowControl w:val="0"/>
        <w:tabs>
          <w:tab w:val="decimal" w:pos="8931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Pr="00FA3184" w:rsidRDefault="00BE6FDE" w:rsidP="00B66E7E">
      <w:pPr>
        <w:widowControl w:val="0"/>
        <w:tabs>
          <w:tab w:val="decimal" w:pos="8931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FA3184" w:rsidRDefault="00BE6FDE" w:rsidP="003F47E2">
      <w:pPr>
        <w:widowControl w:val="0"/>
        <w:autoSpaceDE w:val="0"/>
        <w:autoSpaceDN w:val="0"/>
        <w:adjustRightInd w:val="0"/>
        <w:ind w:hanging="9"/>
        <w:jc w:val="center"/>
        <w:rPr>
          <w:b/>
          <w:bCs/>
          <w:sz w:val="22"/>
          <w:szCs w:val="22"/>
        </w:rPr>
      </w:pPr>
      <w:r w:rsidRPr="00FA3184">
        <w:rPr>
          <w:b/>
          <w:bCs/>
          <w:spacing w:val="-3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pacing w:val="1"/>
          <w:sz w:val="22"/>
          <w:szCs w:val="22"/>
        </w:rPr>
        <w:t>пр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1"/>
          <w:sz w:val="22"/>
          <w:szCs w:val="22"/>
        </w:rPr>
        <w:t>д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2"/>
          <w:sz w:val="22"/>
          <w:szCs w:val="22"/>
        </w:rPr>
        <w:t>л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1"/>
          <w:sz w:val="22"/>
          <w:szCs w:val="22"/>
        </w:rPr>
        <w:t>ни</w:t>
      </w:r>
      <w:r w:rsidRPr="00FA3184">
        <w:rPr>
          <w:b/>
          <w:bCs/>
          <w:sz w:val="22"/>
          <w:szCs w:val="22"/>
        </w:rPr>
        <w:t>е</w:t>
      </w:r>
      <w:r w:rsidR="00557C1B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z w:val="22"/>
          <w:szCs w:val="22"/>
        </w:rPr>
        <w:t>б</w:t>
      </w:r>
      <w:r w:rsidRPr="00FA3184">
        <w:rPr>
          <w:b/>
          <w:bCs/>
          <w:spacing w:val="-1"/>
          <w:sz w:val="22"/>
          <w:szCs w:val="22"/>
        </w:rPr>
        <w:t>ю</w:t>
      </w:r>
      <w:r w:rsidRPr="00FA3184">
        <w:rPr>
          <w:b/>
          <w:bCs/>
          <w:spacing w:val="3"/>
          <w:sz w:val="22"/>
          <w:szCs w:val="22"/>
        </w:rPr>
        <w:t>д</w:t>
      </w:r>
      <w:r w:rsidRPr="00FA3184">
        <w:rPr>
          <w:b/>
          <w:bCs/>
          <w:spacing w:val="-4"/>
          <w:sz w:val="22"/>
          <w:szCs w:val="22"/>
        </w:rPr>
        <w:t>ж</w:t>
      </w:r>
      <w:r w:rsidRPr="00FA3184">
        <w:rPr>
          <w:b/>
          <w:bCs/>
          <w:spacing w:val="1"/>
          <w:sz w:val="22"/>
          <w:szCs w:val="22"/>
        </w:rPr>
        <w:t>е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ых а</w:t>
      </w:r>
      <w:r w:rsidRPr="00FA3184">
        <w:rPr>
          <w:b/>
          <w:bCs/>
          <w:spacing w:val="-1"/>
          <w:sz w:val="22"/>
          <w:szCs w:val="22"/>
        </w:rPr>
        <w:t>сс</w:t>
      </w:r>
      <w:r w:rsidRPr="00FA3184">
        <w:rPr>
          <w:b/>
          <w:bCs/>
          <w:spacing w:val="1"/>
          <w:sz w:val="22"/>
          <w:szCs w:val="22"/>
        </w:rPr>
        <w:t>и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ова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pacing w:val="-1"/>
          <w:sz w:val="22"/>
          <w:szCs w:val="22"/>
        </w:rPr>
        <w:t>и</w:t>
      </w:r>
      <w:r w:rsidRPr="00FA3184">
        <w:rPr>
          <w:b/>
          <w:bCs/>
          <w:sz w:val="22"/>
          <w:szCs w:val="22"/>
        </w:rPr>
        <w:t>й</w:t>
      </w:r>
      <w:r w:rsidRPr="00FA3184">
        <w:rPr>
          <w:b/>
          <w:bCs/>
          <w:spacing w:val="1"/>
          <w:sz w:val="22"/>
          <w:szCs w:val="22"/>
        </w:rPr>
        <w:t xml:space="preserve"> п</w:t>
      </w:r>
      <w:r w:rsidRPr="00FA3184">
        <w:rPr>
          <w:b/>
          <w:bCs/>
          <w:sz w:val="22"/>
          <w:szCs w:val="22"/>
        </w:rPr>
        <w:t>о</w:t>
      </w:r>
      <w:r w:rsidR="00557C1B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азде</w:t>
      </w:r>
      <w:r w:rsidRPr="00FA3184">
        <w:rPr>
          <w:b/>
          <w:bCs/>
          <w:spacing w:val="-1"/>
          <w:sz w:val="22"/>
          <w:szCs w:val="22"/>
        </w:rPr>
        <w:t>л</w:t>
      </w:r>
      <w:r w:rsidRPr="00FA3184">
        <w:rPr>
          <w:b/>
          <w:bCs/>
          <w:sz w:val="22"/>
          <w:szCs w:val="22"/>
        </w:rPr>
        <w:t>ам, по</w:t>
      </w:r>
      <w:r w:rsidRPr="00FA3184">
        <w:rPr>
          <w:b/>
          <w:bCs/>
          <w:spacing w:val="1"/>
          <w:sz w:val="22"/>
          <w:szCs w:val="22"/>
        </w:rPr>
        <w:t>др</w:t>
      </w:r>
      <w:r w:rsidRPr="00FA3184">
        <w:rPr>
          <w:b/>
          <w:bCs/>
          <w:sz w:val="22"/>
          <w:szCs w:val="22"/>
        </w:rPr>
        <w:t>азде</w:t>
      </w:r>
      <w:r w:rsidRPr="00FA3184">
        <w:rPr>
          <w:b/>
          <w:bCs/>
          <w:spacing w:val="-1"/>
          <w:sz w:val="22"/>
          <w:szCs w:val="22"/>
        </w:rPr>
        <w:t>л</w:t>
      </w:r>
      <w:r w:rsidRPr="00FA3184">
        <w:rPr>
          <w:b/>
          <w:bCs/>
          <w:spacing w:val="-2"/>
          <w:sz w:val="22"/>
          <w:szCs w:val="22"/>
        </w:rPr>
        <w:t>а</w:t>
      </w:r>
      <w:r w:rsidRPr="00FA3184">
        <w:rPr>
          <w:b/>
          <w:bCs/>
          <w:sz w:val="22"/>
          <w:szCs w:val="22"/>
        </w:rPr>
        <w:t>м, ц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z w:val="22"/>
          <w:szCs w:val="22"/>
        </w:rPr>
        <w:t>л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z w:val="22"/>
          <w:szCs w:val="22"/>
        </w:rPr>
        <w:t xml:space="preserve">вым 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z w:val="22"/>
          <w:szCs w:val="22"/>
        </w:rPr>
        <w:t>ьям (</w:t>
      </w:r>
      <w:r w:rsidRPr="00FA3184">
        <w:rPr>
          <w:b/>
          <w:bCs/>
          <w:spacing w:val="-1"/>
          <w:sz w:val="22"/>
          <w:szCs w:val="22"/>
        </w:rPr>
        <w:t>м</w:t>
      </w:r>
      <w:r w:rsidRPr="00FA3184">
        <w:rPr>
          <w:b/>
          <w:bCs/>
          <w:sz w:val="22"/>
          <w:szCs w:val="22"/>
        </w:rPr>
        <w:t>у</w:t>
      </w:r>
      <w:r w:rsidRPr="00FA3184">
        <w:rPr>
          <w:b/>
          <w:bCs/>
          <w:spacing w:val="1"/>
          <w:sz w:val="22"/>
          <w:szCs w:val="22"/>
        </w:rPr>
        <w:t>ницип</w:t>
      </w:r>
      <w:r w:rsidRPr="00FA3184">
        <w:rPr>
          <w:b/>
          <w:bCs/>
          <w:sz w:val="22"/>
          <w:szCs w:val="22"/>
        </w:rPr>
        <w:t>ал</w:t>
      </w:r>
      <w:r w:rsidRPr="00FA3184">
        <w:rPr>
          <w:b/>
          <w:bCs/>
          <w:spacing w:val="-2"/>
          <w:sz w:val="22"/>
          <w:szCs w:val="22"/>
        </w:rPr>
        <w:t>ь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ым п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pacing w:val="-2"/>
          <w:sz w:val="22"/>
          <w:szCs w:val="22"/>
        </w:rPr>
        <w:t>о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аммам</w:t>
      </w:r>
      <w:r w:rsidR="00557C1B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z w:val="22"/>
          <w:szCs w:val="22"/>
        </w:rPr>
        <w:t>мун</w:t>
      </w:r>
      <w:r w:rsidRPr="00FA3184">
        <w:rPr>
          <w:b/>
          <w:bCs/>
          <w:spacing w:val="1"/>
          <w:sz w:val="22"/>
          <w:szCs w:val="22"/>
        </w:rPr>
        <w:t>ицип</w:t>
      </w:r>
      <w:r w:rsidRPr="00FA3184">
        <w:rPr>
          <w:b/>
          <w:bCs/>
          <w:sz w:val="22"/>
          <w:szCs w:val="22"/>
        </w:rPr>
        <w:t>ал</w:t>
      </w:r>
      <w:r w:rsidRPr="00FA3184">
        <w:rPr>
          <w:b/>
          <w:bCs/>
          <w:spacing w:val="-2"/>
          <w:sz w:val="22"/>
          <w:szCs w:val="22"/>
        </w:rPr>
        <w:t>ь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z w:val="22"/>
          <w:szCs w:val="22"/>
        </w:rPr>
        <w:t>о об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азован</w:t>
      </w:r>
      <w:r w:rsidRPr="00FA3184">
        <w:rPr>
          <w:b/>
          <w:bCs/>
          <w:spacing w:val="1"/>
          <w:sz w:val="22"/>
          <w:szCs w:val="22"/>
        </w:rPr>
        <w:t>и</w:t>
      </w:r>
      <w:r w:rsidRPr="00FA3184">
        <w:rPr>
          <w:b/>
          <w:bCs/>
          <w:sz w:val="22"/>
          <w:szCs w:val="22"/>
        </w:rPr>
        <w:t xml:space="preserve">я </w:t>
      </w:r>
      <w:r w:rsidRPr="00FA3184">
        <w:rPr>
          <w:b/>
          <w:bCs/>
          <w:spacing w:val="1"/>
          <w:sz w:val="22"/>
          <w:szCs w:val="22"/>
        </w:rPr>
        <w:t>"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-2"/>
          <w:sz w:val="22"/>
          <w:szCs w:val="22"/>
        </w:rPr>
        <w:t>о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од</w:t>
      </w:r>
      <w:r w:rsidRPr="00FA3184">
        <w:rPr>
          <w:b/>
          <w:bCs/>
          <w:spacing w:val="1"/>
          <w:sz w:val="22"/>
          <w:szCs w:val="22"/>
        </w:rPr>
        <w:t xml:space="preserve"> Суджа</w:t>
      </w:r>
      <w:r w:rsidRPr="00FA3184">
        <w:rPr>
          <w:b/>
          <w:bCs/>
          <w:sz w:val="22"/>
          <w:szCs w:val="22"/>
        </w:rPr>
        <w:t>"</w:t>
      </w:r>
      <w:r w:rsidRPr="00FA3184">
        <w:rPr>
          <w:b/>
          <w:bCs/>
          <w:spacing w:val="1"/>
          <w:sz w:val="22"/>
          <w:szCs w:val="22"/>
        </w:rPr>
        <w:t xml:space="preserve"> Суджанского</w:t>
      </w:r>
      <w:r w:rsidR="00557C1B" w:rsidRPr="00FA3184">
        <w:rPr>
          <w:b/>
          <w:bCs/>
          <w:spacing w:val="1"/>
          <w:sz w:val="22"/>
          <w:szCs w:val="22"/>
        </w:rPr>
        <w:t xml:space="preserve"> 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1"/>
          <w:sz w:val="22"/>
          <w:szCs w:val="22"/>
        </w:rPr>
        <w:t>й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 xml:space="preserve">а </w:t>
      </w:r>
      <w:r w:rsidRPr="00FA3184">
        <w:rPr>
          <w:b/>
          <w:bCs/>
          <w:spacing w:val="1"/>
          <w:sz w:val="22"/>
          <w:szCs w:val="22"/>
        </w:rPr>
        <w:t>К</w:t>
      </w:r>
      <w:r w:rsidRPr="00FA3184">
        <w:rPr>
          <w:b/>
          <w:bCs/>
          <w:spacing w:val="-2"/>
          <w:sz w:val="22"/>
          <w:szCs w:val="22"/>
        </w:rPr>
        <w:t>у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pacing w:val="1"/>
          <w:sz w:val="22"/>
          <w:szCs w:val="22"/>
        </w:rPr>
        <w:t>к</w:t>
      </w:r>
      <w:r w:rsidRPr="00FA3184">
        <w:rPr>
          <w:b/>
          <w:bCs/>
          <w:sz w:val="22"/>
          <w:szCs w:val="22"/>
        </w:rPr>
        <w:t>ой</w:t>
      </w:r>
      <w:r w:rsidR="00557C1B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-2"/>
          <w:sz w:val="22"/>
          <w:szCs w:val="22"/>
        </w:rPr>
        <w:t>б</w:t>
      </w:r>
      <w:r w:rsidRPr="00FA3184">
        <w:rPr>
          <w:b/>
          <w:bCs/>
          <w:sz w:val="22"/>
          <w:szCs w:val="22"/>
        </w:rPr>
        <w:t>ла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z w:val="22"/>
          <w:szCs w:val="22"/>
        </w:rPr>
        <w:t>и</w:t>
      </w:r>
      <w:r w:rsidR="00557C1B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z w:val="22"/>
          <w:szCs w:val="22"/>
        </w:rPr>
        <w:t>и</w:t>
      </w:r>
      <w:r w:rsidR="00557C1B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1"/>
          <w:sz w:val="22"/>
          <w:szCs w:val="22"/>
        </w:rPr>
        <w:t>пр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амм</w:t>
      </w:r>
      <w:r w:rsidRPr="00FA3184">
        <w:rPr>
          <w:b/>
          <w:bCs/>
          <w:spacing w:val="-2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ым на</w:t>
      </w:r>
      <w:r w:rsidRPr="00FA3184">
        <w:rPr>
          <w:b/>
          <w:bCs/>
          <w:spacing w:val="1"/>
          <w:sz w:val="22"/>
          <w:szCs w:val="22"/>
        </w:rPr>
        <w:t>пр</w:t>
      </w:r>
      <w:r w:rsidRPr="00FA3184">
        <w:rPr>
          <w:b/>
          <w:bCs/>
          <w:sz w:val="22"/>
          <w:szCs w:val="22"/>
        </w:rPr>
        <w:t>авл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1"/>
          <w:sz w:val="22"/>
          <w:szCs w:val="22"/>
        </w:rPr>
        <w:t>ни</w:t>
      </w:r>
      <w:r w:rsidRPr="00FA3184">
        <w:rPr>
          <w:b/>
          <w:bCs/>
          <w:sz w:val="22"/>
          <w:szCs w:val="22"/>
        </w:rPr>
        <w:t>ям де</w:t>
      </w:r>
      <w:r w:rsidRPr="00FA3184">
        <w:rPr>
          <w:b/>
          <w:bCs/>
          <w:spacing w:val="-3"/>
          <w:sz w:val="22"/>
          <w:szCs w:val="22"/>
        </w:rPr>
        <w:t>я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z w:val="22"/>
          <w:szCs w:val="22"/>
        </w:rPr>
        <w:t>ль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z w:val="22"/>
          <w:szCs w:val="22"/>
        </w:rPr>
        <w:t xml:space="preserve">ти), </w:t>
      </w:r>
      <w:r w:rsidRPr="00FA3184">
        <w:rPr>
          <w:b/>
          <w:bCs/>
          <w:spacing w:val="-2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у</w:t>
      </w:r>
      <w:r w:rsidRPr="00FA3184">
        <w:rPr>
          <w:b/>
          <w:bCs/>
          <w:spacing w:val="1"/>
          <w:sz w:val="22"/>
          <w:szCs w:val="22"/>
        </w:rPr>
        <w:t>пп</w:t>
      </w:r>
      <w:r w:rsidRPr="00FA3184">
        <w:rPr>
          <w:b/>
          <w:bCs/>
          <w:sz w:val="22"/>
          <w:szCs w:val="22"/>
        </w:rPr>
        <w:t>ам в</w:t>
      </w:r>
      <w:r w:rsidRPr="00FA3184">
        <w:rPr>
          <w:b/>
          <w:bCs/>
          <w:spacing w:val="1"/>
          <w:sz w:val="22"/>
          <w:szCs w:val="22"/>
        </w:rPr>
        <w:t>ид</w:t>
      </w:r>
      <w:r w:rsidRPr="00FA3184">
        <w:rPr>
          <w:b/>
          <w:bCs/>
          <w:sz w:val="22"/>
          <w:szCs w:val="22"/>
        </w:rPr>
        <w:t xml:space="preserve">ов 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z w:val="22"/>
          <w:szCs w:val="22"/>
        </w:rPr>
        <w:t>х</w:t>
      </w:r>
      <w:r w:rsidRPr="00FA3184">
        <w:rPr>
          <w:b/>
          <w:bCs/>
          <w:spacing w:val="1"/>
          <w:sz w:val="22"/>
          <w:szCs w:val="22"/>
        </w:rPr>
        <w:t>од</w:t>
      </w:r>
      <w:r w:rsidRPr="00FA3184">
        <w:rPr>
          <w:b/>
          <w:bCs/>
          <w:sz w:val="22"/>
          <w:szCs w:val="22"/>
        </w:rPr>
        <w:t>ов</w:t>
      </w:r>
      <w:r w:rsidR="00FF0BEC">
        <w:rPr>
          <w:b/>
          <w:bCs/>
          <w:sz w:val="22"/>
          <w:szCs w:val="22"/>
        </w:rPr>
        <w:t xml:space="preserve"> </w:t>
      </w:r>
      <w:r w:rsidR="00557C1B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pacing w:val="1"/>
          <w:sz w:val="22"/>
          <w:szCs w:val="22"/>
        </w:rPr>
        <w:t>к</w:t>
      </w:r>
      <w:r w:rsidRPr="00FA3184">
        <w:rPr>
          <w:b/>
          <w:bCs/>
          <w:sz w:val="22"/>
          <w:szCs w:val="22"/>
        </w:rPr>
        <w:t>ла</w:t>
      </w:r>
      <w:r w:rsidRPr="00FA3184">
        <w:rPr>
          <w:b/>
          <w:bCs/>
          <w:spacing w:val="-1"/>
          <w:sz w:val="22"/>
          <w:szCs w:val="22"/>
        </w:rPr>
        <w:t>сс</w:t>
      </w:r>
      <w:r w:rsidRPr="00FA3184">
        <w:rPr>
          <w:b/>
          <w:bCs/>
          <w:spacing w:val="1"/>
          <w:sz w:val="22"/>
          <w:szCs w:val="22"/>
        </w:rPr>
        <w:t>и</w:t>
      </w:r>
      <w:r w:rsidRPr="00FA3184">
        <w:rPr>
          <w:b/>
          <w:bCs/>
          <w:spacing w:val="-3"/>
          <w:sz w:val="22"/>
          <w:szCs w:val="22"/>
        </w:rPr>
        <w:t>ф</w:t>
      </w:r>
      <w:r w:rsidRPr="00FA3184">
        <w:rPr>
          <w:b/>
          <w:bCs/>
          <w:spacing w:val="1"/>
          <w:sz w:val="22"/>
          <w:szCs w:val="22"/>
        </w:rPr>
        <w:t>ик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1"/>
          <w:sz w:val="22"/>
          <w:szCs w:val="22"/>
        </w:rPr>
        <w:t>ци</w:t>
      </w:r>
      <w:r w:rsidRPr="00FA3184">
        <w:rPr>
          <w:b/>
          <w:bCs/>
          <w:sz w:val="22"/>
          <w:szCs w:val="22"/>
        </w:rPr>
        <w:t>и</w:t>
      </w:r>
      <w:r w:rsidRPr="00FA3184">
        <w:rPr>
          <w:b/>
          <w:bCs/>
          <w:spacing w:val="1"/>
          <w:sz w:val="22"/>
          <w:szCs w:val="22"/>
        </w:rPr>
        <w:t xml:space="preserve"> 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z w:val="22"/>
          <w:szCs w:val="22"/>
        </w:rPr>
        <w:t>хо</w:t>
      </w:r>
      <w:r w:rsidRPr="00FA3184">
        <w:rPr>
          <w:b/>
          <w:bCs/>
          <w:spacing w:val="1"/>
          <w:sz w:val="22"/>
          <w:szCs w:val="22"/>
        </w:rPr>
        <w:t>д</w:t>
      </w:r>
      <w:r w:rsidRPr="00FA3184">
        <w:rPr>
          <w:b/>
          <w:bCs/>
          <w:sz w:val="22"/>
          <w:szCs w:val="22"/>
        </w:rPr>
        <w:t xml:space="preserve">ов </w:t>
      </w:r>
      <w:r w:rsidRPr="00FA3184">
        <w:rPr>
          <w:b/>
          <w:bCs/>
          <w:spacing w:val="-2"/>
          <w:sz w:val="22"/>
          <w:szCs w:val="22"/>
        </w:rPr>
        <w:t>б</w:t>
      </w:r>
      <w:r w:rsidRPr="00FA3184">
        <w:rPr>
          <w:b/>
          <w:bCs/>
          <w:spacing w:val="-1"/>
          <w:sz w:val="22"/>
          <w:szCs w:val="22"/>
        </w:rPr>
        <w:t>ю</w:t>
      </w:r>
      <w:r w:rsidRPr="00FA3184">
        <w:rPr>
          <w:b/>
          <w:bCs/>
          <w:spacing w:val="3"/>
          <w:sz w:val="22"/>
          <w:szCs w:val="22"/>
        </w:rPr>
        <w:t>д</w:t>
      </w:r>
      <w:r w:rsidRPr="00FA3184">
        <w:rPr>
          <w:b/>
          <w:bCs/>
          <w:spacing w:val="-4"/>
          <w:sz w:val="22"/>
          <w:szCs w:val="22"/>
        </w:rPr>
        <w:t>ж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z w:val="22"/>
          <w:szCs w:val="22"/>
        </w:rPr>
        <w:t>а</w:t>
      </w:r>
      <w:r w:rsidR="00B66E7E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а 201</w:t>
      </w:r>
      <w:r w:rsidR="00054523">
        <w:rPr>
          <w:b/>
          <w:bCs/>
          <w:sz w:val="22"/>
          <w:szCs w:val="22"/>
        </w:rPr>
        <w:t>6</w:t>
      </w:r>
      <w:r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z w:val="22"/>
          <w:szCs w:val="22"/>
        </w:rPr>
        <w:t>од</w:t>
      </w:r>
    </w:p>
    <w:p w:rsidR="00BE6FDE" w:rsidRPr="00FA3184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tbl>
      <w:tblPr>
        <w:tblW w:w="10928" w:type="dxa"/>
        <w:tblInd w:w="-975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106"/>
        <w:gridCol w:w="851"/>
        <w:gridCol w:w="993"/>
        <w:gridCol w:w="1568"/>
        <w:gridCol w:w="851"/>
        <w:gridCol w:w="1559"/>
      </w:tblGrid>
      <w:tr w:rsidR="00BE6FDE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BE6FDE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D76DE4" w:rsidRDefault="00B66E7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76DE4"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D76DE4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D76DE4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D76DE4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D76DE4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D76DE4" w:rsidRDefault="00A2626F" w:rsidP="00180FE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27</w:t>
            </w:r>
            <w:r w:rsidR="00180FE1">
              <w:rPr>
                <w:b/>
                <w:color w:val="000000"/>
                <w:sz w:val="28"/>
                <w:szCs w:val="28"/>
                <w:lang w:eastAsia="en-US"/>
              </w:rPr>
              <w:t> 488 958</w:t>
            </w:r>
          </w:p>
        </w:tc>
      </w:tr>
      <w:tr w:rsidR="00BE6FDE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5415A3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415A3"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5415A3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415A3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5415A3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5415A3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5415A3" w:rsidRDefault="00BE6FDE" w:rsidP="00B66E7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5415A3" w:rsidRDefault="00A2626F" w:rsidP="00180FE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9</w:t>
            </w:r>
            <w:r w:rsidR="00D51A8C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80FE1">
              <w:rPr>
                <w:b/>
                <w:color w:val="000000"/>
                <w:sz w:val="22"/>
                <w:szCs w:val="22"/>
                <w:lang w:eastAsia="en-US"/>
              </w:rPr>
              <w:t>566</w:t>
            </w:r>
            <w:r w:rsidR="00D51A8C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986</w:t>
            </w:r>
          </w:p>
        </w:tc>
      </w:tr>
      <w:tr w:rsidR="00BE6FDE" w:rsidRPr="00FA3184" w:rsidTr="00D51A8C">
        <w:trPr>
          <w:trHeight w:val="377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732E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732EC5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BE6FDE" w:rsidRPr="00FA3184" w:rsidTr="00D51A8C">
        <w:trPr>
          <w:trHeight w:val="21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F302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732E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732EC5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BE6FDE" w:rsidRPr="00FA3184" w:rsidTr="00D51A8C">
        <w:trPr>
          <w:trHeight w:val="13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F302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732E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732EC5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BE6FDE" w:rsidRPr="00FA3184" w:rsidTr="00D51A8C">
        <w:trPr>
          <w:trHeight w:val="39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 w:rsidR="00F302D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732E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732EC5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BE6FDE" w:rsidRPr="00FA3184" w:rsidTr="00D51A8C">
        <w:trPr>
          <w:trHeight w:val="73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 w:rsidR="0015698F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732E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732EC5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BE6FDE" w:rsidRPr="00FA3184" w:rsidTr="00D51A8C">
        <w:trPr>
          <w:trHeight w:val="59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A2626F" w:rsidP="004C3A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4C3AE2">
              <w:rPr>
                <w:color w:val="000000"/>
                <w:sz w:val="22"/>
                <w:szCs w:val="22"/>
                <w:lang w:eastAsia="en-US"/>
              </w:rPr>
              <w:t> 783 500</w:t>
            </w:r>
          </w:p>
        </w:tc>
      </w:tr>
      <w:tr w:rsidR="00BE6FDE" w:rsidRPr="00FA3184" w:rsidTr="00D51A8C">
        <w:trPr>
          <w:trHeight w:val="21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CC63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4C3AE2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6 783 500</w:t>
            </w:r>
          </w:p>
        </w:tc>
      </w:tr>
      <w:tr w:rsidR="00BE6FDE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CC63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4C3AE2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6 783 500</w:t>
            </w:r>
          </w:p>
        </w:tc>
      </w:tr>
      <w:tr w:rsidR="00BE6FDE" w:rsidRPr="00FA3184" w:rsidTr="00D51A8C">
        <w:trPr>
          <w:trHeight w:val="39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CC63FD" w:rsidP="00FA28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</w:t>
            </w:r>
            <w:r w:rsidR="00FA2896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4C3AE2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6 783 500</w:t>
            </w:r>
          </w:p>
        </w:tc>
      </w:tr>
      <w:tr w:rsidR="00BE6FDE" w:rsidRPr="00FA3184" w:rsidTr="00D51A8C">
        <w:trPr>
          <w:trHeight w:val="799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FA28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CC63FD">
              <w:rPr>
                <w:color w:val="000000"/>
                <w:sz w:val="22"/>
                <w:szCs w:val="22"/>
                <w:lang w:eastAsia="en-US"/>
              </w:rPr>
              <w:t>00 С14</w:t>
            </w:r>
            <w:r w:rsidR="00FA2896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B66E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732E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5 4</w:t>
            </w:r>
            <w:r w:rsidR="00732EC5">
              <w:rPr>
                <w:color w:val="000000"/>
                <w:sz w:val="22"/>
                <w:szCs w:val="22"/>
                <w:lang w:eastAsia="en-US"/>
              </w:rPr>
              <w:t>89 0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EB495C" w:rsidRPr="00FA3184" w:rsidTr="00D51A8C">
        <w:trPr>
          <w:trHeight w:val="44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95C" w:rsidRPr="00FA3184" w:rsidRDefault="00EB495C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F302D6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95C" w:rsidRPr="00FA3184" w:rsidRDefault="00EB495C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95C" w:rsidRPr="00FA3184" w:rsidRDefault="00EB495C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95C" w:rsidRPr="00FA3184" w:rsidRDefault="00EB495C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CC63FD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95C" w:rsidRPr="00FA3184" w:rsidRDefault="00EB495C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95C" w:rsidRPr="00FA3184" w:rsidRDefault="004C3AE2" w:rsidP="00180F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84</w:t>
            </w:r>
            <w:r w:rsidR="00180FE1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500</w:t>
            </w:r>
          </w:p>
        </w:tc>
      </w:tr>
      <w:tr w:rsidR="00BE6FDE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CC63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CC63FD">
              <w:rPr>
                <w:color w:val="000000"/>
                <w:sz w:val="22"/>
                <w:szCs w:val="22"/>
                <w:lang w:eastAsia="en-US"/>
              </w:rPr>
              <w:t>00 С1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4C3AE2" w:rsidP="000F64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A2626F">
              <w:rPr>
                <w:color w:val="000000"/>
                <w:sz w:val="22"/>
                <w:szCs w:val="22"/>
                <w:lang w:eastAsia="en-US"/>
              </w:rPr>
              <w:t>48000</w:t>
            </w:r>
          </w:p>
        </w:tc>
      </w:tr>
      <w:tr w:rsidR="006D36C8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C8" w:rsidRPr="00FA3184" w:rsidRDefault="00C50F8F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C8" w:rsidRPr="00FA3184" w:rsidRDefault="00C50F8F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C8" w:rsidRPr="00FA3184" w:rsidRDefault="00C50F8F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C8" w:rsidRPr="00FA3184" w:rsidRDefault="006D36C8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C8" w:rsidRPr="00FA3184" w:rsidRDefault="006D36C8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6C8" w:rsidRPr="00FA3184" w:rsidRDefault="00C50F8F" w:rsidP="000F64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077973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Default="00077973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Default="00077973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Default="00077973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Pr="00FA3184" w:rsidRDefault="00077973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Pr="00FA3184" w:rsidRDefault="00077973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Default="00077973" w:rsidP="000F64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</w:tr>
      <w:tr w:rsidR="00077973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Default="009C6AD7" w:rsidP="009C6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Организация и </w:t>
            </w:r>
            <w:r w:rsidR="00077973">
              <w:rPr>
                <w:color w:val="000000"/>
                <w:sz w:val="22"/>
                <w:szCs w:val="22"/>
                <w:lang w:eastAsia="en-US"/>
              </w:rPr>
              <w:t>проведени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е </w:t>
            </w:r>
            <w:r w:rsidR="00077973">
              <w:rPr>
                <w:color w:val="000000"/>
                <w:sz w:val="22"/>
                <w:szCs w:val="22"/>
                <w:lang w:eastAsia="en-US"/>
              </w:rPr>
              <w:t xml:space="preserve">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Default="00077973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Default="00077973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Pr="00FA3184" w:rsidRDefault="009C6AD7" w:rsidP="000779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Pr="00FA3184" w:rsidRDefault="00077973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Default="00077973" w:rsidP="00526E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</w:tr>
      <w:tr w:rsidR="00077973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Default="009C6AD7" w:rsidP="009C6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Default="00077973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Default="00077973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Pr="00FA3184" w:rsidRDefault="0069297A" w:rsidP="006929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 1441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Pr="00FA3184" w:rsidRDefault="00077973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973" w:rsidRDefault="00077973" w:rsidP="00526E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8912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C50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A262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</w:t>
            </w:r>
            <w:r w:rsidR="0069297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1441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336A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0F64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0F64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Резервный фонд органов местного самоуправления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A262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0F64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A262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20 000 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A262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4C3A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1 491 886</w:t>
            </w:r>
          </w:p>
        </w:tc>
      </w:tr>
      <w:tr w:rsidR="009C6AD7" w:rsidRPr="00FA3184" w:rsidTr="00D51A8C">
        <w:trPr>
          <w:trHeight w:val="355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A478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174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1099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A478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58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</w:t>
            </w: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D81E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D81E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D81E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9C6AD7" w:rsidRPr="00FA3184" w:rsidTr="00D51A8C">
        <w:trPr>
          <w:trHeight w:val="61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A478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EF01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9C6AD7" w:rsidRPr="00FA3184" w:rsidTr="00D51A8C">
        <w:trPr>
          <w:trHeight w:val="95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A478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EF01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9C6AD7" w:rsidRPr="00FA3184" w:rsidTr="00D51A8C">
        <w:trPr>
          <w:trHeight w:val="42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земельных отношений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6D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EF01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9C6AD7" w:rsidRPr="00FA3184" w:rsidTr="00D51A8C">
        <w:trPr>
          <w:trHeight w:val="42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обеспечения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</w:tr>
      <w:tr w:rsidR="009C6AD7" w:rsidRPr="00FA3184" w:rsidTr="00D51A8C">
        <w:trPr>
          <w:trHeight w:val="58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обеспечения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>
              <w:rPr>
                <w:color w:val="000000"/>
                <w:sz w:val="22"/>
                <w:szCs w:val="22"/>
                <w:lang w:eastAsia="en-US"/>
              </w:rPr>
              <w:t>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140 000</w:t>
            </w:r>
          </w:p>
        </w:tc>
      </w:tr>
      <w:tr w:rsidR="009C6AD7" w:rsidRPr="00FA3184" w:rsidTr="00D51A8C">
        <w:trPr>
          <w:trHeight w:val="63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D51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803653">
        <w:trPr>
          <w:trHeight w:val="411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D51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26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D51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39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  <w:r>
              <w:rPr>
                <w:color w:val="000000"/>
                <w:sz w:val="22"/>
                <w:szCs w:val="22"/>
                <w:lang w:eastAsia="en-US"/>
              </w:rPr>
              <w:t>00 С1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39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9C6AD7" w:rsidRPr="00FA3184" w:rsidTr="00D51A8C">
        <w:trPr>
          <w:trHeight w:val="20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352 086</w:t>
            </w:r>
          </w:p>
        </w:tc>
      </w:tr>
      <w:tr w:rsidR="009C6AD7" w:rsidRPr="00FA3184" w:rsidTr="00D51A8C">
        <w:trPr>
          <w:trHeight w:val="289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352 086 </w:t>
            </w:r>
          </w:p>
        </w:tc>
      </w:tr>
      <w:tr w:rsidR="009C6AD7" w:rsidRPr="00FA3184" w:rsidTr="00D51A8C">
        <w:trPr>
          <w:trHeight w:val="42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352 086</w:t>
            </w:r>
          </w:p>
        </w:tc>
      </w:tr>
      <w:tr w:rsidR="009C6AD7" w:rsidRPr="00FA3184" w:rsidTr="00D51A8C">
        <w:trPr>
          <w:trHeight w:val="255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9C6AD7" w:rsidRPr="00FA3184" w:rsidTr="00D51A8C">
        <w:trPr>
          <w:trHeight w:val="43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9C6AD7" w:rsidRPr="00FA3184" w:rsidTr="00D51A8C">
        <w:trPr>
          <w:trHeight w:val="82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9C6AD7" w:rsidRPr="00FA3184" w:rsidTr="00D51A8C">
        <w:trPr>
          <w:trHeight w:val="1251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3106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9C6AD7" w:rsidRPr="00FA3184" w:rsidTr="00D51A8C">
        <w:trPr>
          <w:trHeight w:val="66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3106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9C6AD7" w:rsidRPr="00FA3184" w:rsidTr="00D51A8C">
        <w:trPr>
          <w:trHeight w:val="414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3106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1460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9C6AD7" w:rsidRPr="00FA3184" w:rsidTr="00D51A8C">
        <w:trPr>
          <w:trHeight w:val="56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51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9C6AD7" w:rsidRPr="00FA3184" w:rsidTr="007524F2">
        <w:trPr>
          <w:trHeight w:val="411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Суджанского района Курской области на 2014-2018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9C6AD7" w:rsidRPr="00FA3184" w:rsidTr="00D51A8C">
        <w:trPr>
          <w:trHeight w:val="43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9C6AD7" w:rsidRPr="00FA3184" w:rsidTr="00D51A8C">
        <w:trPr>
          <w:trHeight w:val="434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9C6AD7" w:rsidRPr="00FA3184" w:rsidTr="00D51A8C">
        <w:trPr>
          <w:trHeight w:val="26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9C6AD7" w:rsidRPr="00FA3184" w:rsidTr="00D51A8C">
        <w:trPr>
          <w:trHeight w:val="411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A262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9C6AD7" w:rsidRPr="00FA3184" w:rsidTr="00D51A8C">
        <w:trPr>
          <w:trHeight w:val="40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A262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9C6AD7" w:rsidRPr="00FA3184" w:rsidTr="00D51A8C">
        <w:trPr>
          <w:trHeight w:val="394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A262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1 846 000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1 676 000</w:t>
            </w:r>
          </w:p>
        </w:tc>
      </w:tr>
      <w:tr w:rsidR="009C6AD7" w:rsidRPr="00FA3184" w:rsidTr="00D51A8C">
        <w:trPr>
          <w:trHeight w:val="879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1 676 000</w:t>
            </w:r>
          </w:p>
        </w:tc>
      </w:tr>
      <w:tr w:rsidR="009C6AD7" w:rsidRPr="00FA3184" w:rsidTr="00D51A8C">
        <w:trPr>
          <w:trHeight w:val="991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7675E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9C6AD7" w:rsidRPr="00FA3184" w:rsidTr="00D51A8C">
        <w:trPr>
          <w:trHeight w:val="46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7675E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9C6AD7" w:rsidRPr="00FA3184" w:rsidTr="00D51A8C">
        <w:trPr>
          <w:trHeight w:val="27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7675E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9C6AD7" w:rsidRPr="00FA3184" w:rsidTr="00D51A8C">
        <w:trPr>
          <w:trHeight w:val="1261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27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180F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9C6AD7" w:rsidRPr="00FA3184" w:rsidTr="00D51A8C">
        <w:trPr>
          <w:trHeight w:val="61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9C6AD7" w:rsidRPr="00FA3184" w:rsidTr="00D51A8C">
        <w:trPr>
          <w:trHeight w:val="26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05 1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9C6AD7" w:rsidRPr="00FA3184" w:rsidTr="00D51A8C">
        <w:trPr>
          <w:trHeight w:val="404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 С1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434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9C6AD7" w:rsidRPr="00FA3184" w:rsidTr="00D51A8C">
        <w:trPr>
          <w:trHeight w:val="58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70 000</w:t>
            </w:r>
          </w:p>
        </w:tc>
      </w:tr>
      <w:tr w:rsidR="009C6AD7" w:rsidRPr="00FA3184" w:rsidTr="00D51A8C">
        <w:trPr>
          <w:trHeight w:val="1335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9C6AD7" w:rsidRPr="00FA3184" w:rsidTr="00D51A8C">
        <w:trPr>
          <w:trHeight w:val="58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9C6AD7" w:rsidRPr="00FA3184" w:rsidTr="00D51A8C">
        <w:trPr>
          <w:trHeight w:val="37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825456" w:rsidRDefault="009C6AD7" w:rsidP="00AC728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14 398 000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78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1265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33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9C6AD7" w:rsidRPr="0060729D" w:rsidRDefault="009C6AD7" w:rsidP="00F004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4C3A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01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9C6AD7" w:rsidRPr="00FA3184" w:rsidTr="00D51A8C">
        <w:trPr>
          <w:trHeight w:val="26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9C6AD7" w:rsidRPr="00FA3184" w:rsidTr="00D51A8C">
        <w:trPr>
          <w:trHeight w:val="83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9C6AD7" w:rsidRPr="00FA3184" w:rsidTr="00D51A8C">
        <w:trPr>
          <w:trHeight w:val="374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9C6AD7" w:rsidRPr="00FA3184" w:rsidTr="00D51A8C">
        <w:trPr>
          <w:trHeight w:val="547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AC72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9C6AD7" w:rsidRPr="00FA3184" w:rsidTr="00D51A8C">
        <w:trPr>
          <w:trHeight w:val="269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AC72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9C6AD7" w:rsidRPr="00FA3184" w:rsidTr="00D51A8C">
        <w:trPr>
          <w:trHeight w:val="118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6AD7" w:rsidRPr="00FA3184" w:rsidRDefault="009C6AD7" w:rsidP="00AC72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297B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9C6AD7" w:rsidRPr="00FA3184" w:rsidTr="00D51A8C">
        <w:trPr>
          <w:trHeight w:val="394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297B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D6EB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D6EB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D6EB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D6EB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D6EB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D6EB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1 109 772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E3695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D6EB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D6EB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D6EB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D6EB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D6EBF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1 109 772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E3695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9C6AD7" w:rsidRPr="00FE3695" w:rsidRDefault="009C6AD7" w:rsidP="00F00402">
            <w:pPr>
              <w:rPr>
                <w:sz w:val="22"/>
                <w:szCs w:val="22"/>
                <w:lang w:eastAsia="en-US"/>
              </w:rPr>
            </w:pPr>
          </w:p>
          <w:p w:rsidR="009C6AD7" w:rsidRDefault="009C6AD7" w:rsidP="00F00402">
            <w:pPr>
              <w:rPr>
                <w:sz w:val="22"/>
                <w:szCs w:val="22"/>
                <w:lang w:eastAsia="en-US"/>
              </w:rPr>
            </w:pPr>
          </w:p>
          <w:p w:rsidR="009C6AD7" w:rsidRPr="00FE3695" w:rsidRDefault="009C6AD7" w:rsidP="00F004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9C6AD7" w:rsidRPr="00FE3695" w:rsidRDefault="009C6AD7" w:rsidP="00F00402">
            <w:pPr>
              <w:rPr>
                <w:sz w:val="22"/>
                <w:szCs w:val="22"/>
                <w:lang w:eastAsia="en-US"/>
              </w:rPr>
            </w:pPr>
          </w:p>
          <w:p w:rsidR="009C6AD7" w:rsidRDefault="009C6AD7" w:rsidP="00F00402">
            <w:pPr>
              <w:rPr>
                <w:sz w:val="22"/>
                <w:szCs w:val="22"/>
                <w:lang w:eastAsia="en-US"/>
              </w:rPr>
            </w:pPr>
          </w:p>
          <w:p w:rsidR="009C6AD7" w:rsidRPr="00FE3695" w:rsidRDefault="009C6AD7" w:rsidP="00F004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9C6AD7" w:rsidRPr="00FE3695" w:rsidRDefault="009C6AD7" w:rsidP="00F00402">
            <w:pPr>
              <w:rPr>
                <w:sz w:val="22"/>
                <w:szCs w:val="22"/>
                <w:lang w:eastAsia="en-US"/>
              </w:rPr>
            </w:pPr>
          </w:p>
          <w:p w:rsidR="009C6AD7" w:rsidRDefault="009C6AD7" w:rsidP="00F00402">
            <w:pPr>
              <w:rPr>
                <w:sz w:val="22"/>
                <w:szCs w:val="22"/>
                <w:lang w:eastAsia="en-US"/>
              </w:rPr>
            </w:pPr>
          </w:p>
          <w:p w:rsidR="009C6AD7" w:rsidRPr="00FE3695" w:rsidRDefault="009C6AD7" w:rsidP="00F00402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D6EB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9C6AD7" w:rsidRPr="00DD6EBF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9C6AD7" w:rsidRPr="00FA3184" w:rsidTr="00D51A8C">
        <w:trPr>
          <w:trHeight w:val="52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E3695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Выполнение других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3695">
              <w:rPr>
                <w:color w:val="000000"/>
                <w:sz w:val="22"/>
                <w:szCs w:val="22"/>
                <w:lang w:eastAsia="en-US"/>
              </w:rPr>
              <w:t>( прочих) обяз</w:t>
            </w: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FE3695">
              <w:rPr>
                <w:color w:val="000000"/>
                <w:sz w:val="22"/>
                <w:szCs w:val="22"/>
                <w:lang w:eastAsia="en-US"/>
              </w:rPr>
              <w:t>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9C6AD7" w:rsidRPr="00FE3695" w:rsidRDefault="009C6AD7" w:rsidP="00F004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F00402">
            <w:pPr>
              <w:rPr>
                <w:sz w:val="22"/>
                <w:szCs w:val="22"/>
                <w:lang w:eastAsia="en-US"/>
              </w:rPr>
            </w:pPr>
          </w:p>
          <w:p w:rsidR="009C6AD7" w:rsidRPr="00FE3695" w:rsidRDefault="009C6AD7" w:rsidP="00F004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9C6AD7" w:rsidRPr="00FE3695" w:rsidRDefault="009C6AD7" w:rsidP="00F00402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D6EB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9C6AD7" w:rsidRPr="00DD6EBF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9C6AD7" w:rsidRPr="00FA3184" w:rsidTr="00D51A8C">
        <w:trPr>
          <w:trHeight w:val="289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E3695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E3695" w:rsidRDefault="009C6AD7" w:rsidP="00F004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E3695" w:rsidRDefault="009C6AD7" w:rsidP="00F004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9C356F" w:rsidRDefault="009C6AD7" w:rsidP="00F00402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9C356F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D6EBF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6EBF"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E3695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8698F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8698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8698F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8698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8698F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8698F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8698F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8698F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9C6AD7" w:rsidRPr="00FA3184" w:rsidTr="00D51A8C">
        <w:trPr>
          <w:trHeight w:val="1217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</w:tr>
      <w:tr w:rsidR="009C6AD7" w:rsidRPr="00FA3184" w:rsidTr="00D51A8C">
        <w:trPr>
          <w:trHeight w:val="355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</w:tr>
      <w:tr w:rsidR="009C6AD7" w:rsidRPr="00FA3184" w:rsidTr="00D51A8C">
        <w:trPr>
          <w:trHeight w:val="402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BD33A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214 272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BD33A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Мероприятия подпрограммы «Обеспечение жильем молодых семей» федеральной целевой программы «Жилище» на 2015-2020 гг»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E31E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214 272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BD33A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E31E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BD33A7" w:rsidRDefault="009C6AD7" w:rsidP="00D125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387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387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387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387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387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BD33A7" w:rsidRDefault="009C6AD7" w:rsidP="001F15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Социальные выплаты гражданам кроме публично. нормат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387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387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387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387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387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BD33A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387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387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387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D125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Default="009C6AD7" w:rsidP="00387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BD33A7" w:rsidRDefault="009C6AD7" w:rsidP="009337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Мероприятия подпрограммы «Обеспечение жильем молодых семей» областной  целевой программы «Жилище» на 2015-2020 гг»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12595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R0200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12595" w:rsidRDefault="009C6AD7" w:rsidP="00D125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91081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BD33A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12595" w:rsidRDefault="009C6AD7" w:rsidP="00387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R0200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12595" w:rsidRDefault="009C6AD7" w:rsidP="00387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12595" w:rsidRDefault="009C6AD7" w:rsidP="00387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91081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BD33A7" w:rsidRDefault="009C6AD7" w:rsidP="00E650B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Социальные выплаты гражданам кроме публично нормат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R0200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12595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12595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91081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BD33A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R0200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12595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D12595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91081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BD33A7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EE131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EE131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EE131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EE131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EE131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08</w:t>
            </w: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BD33A7">
        <w:trPr>
          <w:trHeight w:val="27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Курской области» (2015 – 2020 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1229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524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351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EE131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EE131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EE131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EE131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EE131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EE131F" w:rsidRDefault="009C6AD7" w:rsidP="00F004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9C6AD7" w:rsidRPr="00FA3184" w:rsidTr="00D51A8C">
        <w:trPr>
          <w:trHeight w:val="2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9C6AD7" w:rsidRPr="00FA3184" w:rsidTr="00D51A8C">
        <w:trPr>
          <w:trHeight w:val="686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9C6AD7" w:rsidRPr="00FA3184" w:rsidTr="00D51A8C">
        <w:trPr>
          <w:trHeight w:val="788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9C6AD7" w:rsidRPr="00FA3184" w:rsidTr="00D51A8C">
        <w:trPr>
          <w:trHeight w:val="58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9C6AD7" w:rsidRPr="00FA3184" w:rsidTr="00D51A8C">
        <w:trPr>
          <w:trHeight w:val="58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D7" w:rsidRPr="00FA3184" w:rsidRDefault="009C6AD7" w:rsidP="00F004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</w:tbl>
    <w:p w:rsidR="00151F60" w:rsidRDefault="00151F6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E22E3" w:rsidRDefault="001E22E3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E22E3" w:rsidRDefault="001E22E3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E22E3" w:rsidRDefault="001E22E3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BD33A7" w:rsidRDefault="00BD33A7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BD33A7" w:rsidRDefault="00BD33A7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BD33A7" w:rsidRDefault="00BD33A7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-1"/>
          <w:sz w:val="22"/>
          <w:szCs w:val="22"/>
        </w:rPr>
        <w:t>П</w:t>
      </w:r>
      <w:r w:rsidRPr="00FA3184">
        <w:rPr>
          <w:sz w:val="22"/>
          <w:szCs w:val="22"/>
        </w:rPr>
        <w:t>риложен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="002E7572">
        <w:rPr>
          <w:sz w:val="22"/>
          <w:szCs w:val="22"/>
        </w:rPr>
        <w:t>6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к</w:t>
      </w: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Ре</w:t>
      </w:r>
      <w:r w:rsidRPr="00FA3184">
        <w:rPr>
          <w:spacing w:val="-2"/>
          <w:sz w:val="22"/>
          <w:szCs w:val="22"/>
        </w:rPr>
        <w:t>ш</w:t>
      </w:r>
      <w:r w:rsidRPr="00FA3184">
        <w:rPr>
          <w:sz w:val="22"/>
          <w:szCs w:val="22"/>
        </w:rPr>
        <w:t>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ю</w:t>
      </w:r>
      <w:r w:rsidRPr="00FA3184">
        <w:rPr>
          <w:spacing w:val="1"/>
          <w:sz w:val="22"/>
          <w:szCs w:val="22"/>
        </w:rPr>
        <w:t xml:space="preserve"> Собрания депутатов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города Суджи</w:t>
      </w: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от</w:t>
      </w:r>
      <w:r w:rsidRPr="00FA3184">
        <w:rPr>
          <w:spacing w:val="2"/>
          <w:sz w:val="22"/>
          <w:szCs w:val="22"/>
        </w:rPr>
        <w:t xml:space="preserve"> </w:t>
      </w:r>
      <w:r w:rsidRPr="00FA3184">
        <w:rPr>
          <w:spacing w:val="-5"/>
          <w:sz w:val="22"/>
          <w:szCs w:val="22"/>
        </w:rPr>
        <w:t>«</w:t>
      </w:r>
      <w:r w:rsidR="00E54B32">
        <w:rPr>
          <w:spacing w:val="-5"/>
          <w:sz w:val="22"/>
          <w:szCs w:val="22"/>
        </w:rPr>
        <w:t>28</w:t>
      </w:r>
      <w:r w:rsidRPr="00FA3184">
        <w:rPr>
          <w:sz w:val="22"/>
          <w:szCs w:val="22"/>
        </w:rPr>
        <w:t>»</w:t>
      </w:r>
      <w:r w:rsidRPr="00FA3184">
        <w:rPr>
          <w:spacing w:val="-5"/>
          <w:sz w:val="22"/>
          <w:szCs w:val="22"/>
        </w:rPr>
        <w:t xml:space="preserve"> </w:t>
      </w:r>
      <w:r w:rsidR="00E54B32">
        <w:rPr>
          <w:spacing w:val="-5"/>
          <w:sz w:val="22"/>
          <w:szCs w:val="22"/>
        </w:rPr>
        <w:t>апре</w:t>
      </w:r>
      <w:r w:rsidR="001E22E3">
        <w:rPr>
          <w:spacing w:val="-5"/>
          <w:sz w:val="22"/>
          <w:szCs w:val="22"/>
        </w:rPr>
        <w:t xml:space="preserve">ля </w:t>
      </w:r>
      <w:r w:rsidRPr="00FA3184">
        <w:rPr>
          <w:sz w:val="22"/>
          <w:szCs w:val="22"/>
        </w:rPr>
        <w:t xml:space="preserve"> 201</w:t>
      </w:r>
      <w:r w:rsidR="001E22E3">
        <w:rPr>
          <w:sz w:val="22"/>
          <w:szCs w:val="22"/>
        </w:rPr>
        <w:t>6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го</w:t>
      </w:r>
      <w:r w:rsidRPr="00FA3184">
        <w:rPr>
          <w:spacing w:val="-2"/>
          <w:sz w:val="22"/>
          <w:szCs w:val="22"/>
        </w:rPr>
        <w:t>д</w:t>
      </w:r>
      <w:r w:rsidRPr="00FA3184">
        <w:rPr>
          <w:sz w:val="22"/>
          <w:szCs w:val="22"/>
        </w:rPr>
        <w:t>а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</w:p>
    <w:p w:rsidR="001102AE" w:rsidRPr="00FA3184" w:rsidRDefault="001102AE" w:rsidP="003F57A0">
      <w:pPr>
        <w:widowControl w:val="0"/>
        <w:tabs>
          <w:tab w:val="left" w:pos="21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BB1B22" w:rsidRPr="00FA3184" w:rsidRDefault="00BB1B22" w:rsidP="003F57A0">
      <w:pPr>
        <w:widowControl w:val="0"/>
        <w:tabs>
          <w:tab w:val="left" w:pos="21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BE6FDE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ом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нн</w:t>
      </w:r>
      <w:r w:rsidRPr="00054523">
        <w:rPr>
          <w:b/>
          <w:bCs/>
          <w:sz w:val="28"/>
          <w:szCs w:val="28"/>
        </w:rPr>
        <w:t xml:space="preserve">ая 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тру</w:t>
      </w:r>
      <w:r w:rsidRPr="00054523">
        <w:rPr>
          <w:b/>
          <w:bCs/>
          <w:spacing w:val="-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 xml:space="preserve">тура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хо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ов б</w:t>
      </w:r>
      <w:r w:rsidRPr="00054523">
        <w:rPr>
          <w:b/>
          <w:bCs/>
          <w:spacing w:val="-1"/>
          <w:sz w:val="28"/>
          <w:szCs w:val="28"/>
        </w:rPr>
        <w:t>ю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pacing w:val="-4"/>
          <w:sz w:val="28"/>
          <w:szCs w:val="28"/>
        </w:rPr>
        <w:t>ж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а</w:t>
      </w:r>
    </w:p>
    <w:p w:rsidR="00557C1B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мун</w:t>
      </w:r>
      <w:r w:rsidRPr="00054523">
        <w:rPr>
          <w:b/>
          <w:bCs/>
          <w:spacing w:val="1"/>
          <w:sz w:val="28"/>
          <w:szCs w:val="28"/>
        </w:rPr>
        <w:t>иц</w:t>
      </w:r>
      <w:r w:rsidRPr="00054523">
        <w:rPr>
          <w:b/>
          <w:bCs/>
          <w:spacing w:val="-1"/>
          <w:sz w:val="28"/>
          <w:szCs w:val="28"/>
        </w:rPr>
        <w:t>и</w:t>
      </w:r>
      <w:r w:rsidRPr="00054523">
        <w:rPr>
          <w:b/>
          <w:bCs/>
          <w:spacing w:val="1"/>
          <w:sz w:val="28"/>
          <w:szCs w:val="28"/>
        </w:rPr>
        <w:t>п</w:t>
      </w:r>
      <w:r w:rsidRPr="00054523">
        <w:rPr>
          <w:b/>
          <w:bCs/>
          <w:sz w:val="28"/>
          <w:szCs w:val="28"/>
        </w:rPr>
        <w:t>аль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 об</w:t>
      </w:r>
      <w:r w:rsidRPr="00054523">
        <w:rPr>
          <w:b/>
          <w:bCs/>
          <w:spacing w:val="-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азован</w:t>
      </w:r>
      <w:r w:rsidRPr="00054523">
        <w:rPr>
          <w:b/>
          <w:bCs/>
          <w:spacing w:val="1"/>
          <w:sz w:val="28"/>
          <w:szCs w:val="28"/>
        </w:rPr>
        <w:t>и</w:t>
      </w:r>
      <w:r w:rsidRPr="00054523">
        <w:rPr>
          <w:b/>
          <w:bCs/>
          <w:sz w:val="28"/>
          <w:szCs w:val="28"/>
        </w:rPr>
        <w:t xml:space="preserve">я </w:t>
      </w:r>
      <w:r w:rsidRPr="00054523">
        <w:rPr>
          <w:b/>
          <w:bCs/>
          <w:spacing w:val="1"/>
          <w:sz w:val="28"/>
          <w:szCs w:val="28"/>
        </w:rPr>
        <w:t>"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од</w:t>
      </w:r>
      <w:r w:rsidRPr="00054523">
        <w:rPr>
          <w:b/>
          <w:bCs/>
          <w:spacing w:val="1"/>
          <w:sz w:val="28"/>
          <w:szCs w:val="28"/>
        </w:rPr>
        <w:t xml:space="preserve"> Суджа</w:t>
      </w:r>
      <w:r w:rsidRPr="00054523">
        <w:rPr>
          <w:b/>
          <w:bCs/>
          <w:sz w:val="28"/>
          <w:szCs w:val="28"/>
        </w:rPr>
        <w:t>"</w:t>
      </w:r>
    </w:p>
    <w:p w:rsidR="00BE6FDE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sz w:val="28"/>
          <w:szCs w:val="28"/>
        </w:rPr>
      </w:pPr>
      <w:r w:rsidRPr="00054523">
        <w:rPr>
          <w:b/>
          <w:bCs/>
          <w:sz w:val="28"/>
          <w:szCs w:val="28"/>
        </w:rPr>
        <w:t>Суджан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 xml:space="preserve">о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1"/>
          <w:sz w:val="28"/>
          <w:szCs w:val="28"/>
        </w:rPr>
        <w:t>й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 xml:space="preserve">а 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pacing w:val="-2"/>
          <w:sz w:val="28"/>
          <w:szCs w:val="28"/>
        </w:rPr>
        <w:t>у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ой обла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 xml:space="preserve">и 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а 201</w:t>
      </w:r>
      <w:r w:rsidR="00054523" w:rsidRPr="00054523">
        <w:rPr>
          <w:b/>
          <w:bCs/>
          <w:sz w:val="28"/>
          <w:szCs w:val="28"/>
        </w:rPr>
        <w:t>6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од</w:t>
      </w:r>
    </w:p>
    <w:p w:rsidR="00BE6FDE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p w:rsidR="00DC7A78" w:rsidRDefault="00DC7A78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366" w:type="dxa"/>
        <w:tblInd w:w="-679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245"/>
        <w:gridCol w:w="709"/>
        <w:gridCol w:w="425"/>
        <w:gridCol w:w="425"/>
        <w:gridCol w:w="1560"/>
        <w:gridCol w:w="567"/>
        <w:gridCol w:w="1435"/>
      </w:tblGrid>
      <w:tr w:rsidR="00DC7A78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DC7A78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76DE4"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5D2B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76DE4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  <w:r w:rsidR="00527CE8">
              <w:rPr>
                <w:b/>
                <w:color w:val="000000"/>
                <w:sz w:val="28"/>
                <w:szCs w:val="28"/>
                <w:lang w:eastAsia="en-US"/>
              </w:rPr>
              <w:t>7</w:t>
            </w:r>
            <w:r w:rsidR="005D2B96">
              <w:rPr>
                <w:b/>
                <w:color w:val="000000"/>
                <w:sz w:val="28"/>
                <w:szCs w:val="28"/>
                <w:lang w:eastAsia="en-US"/>
              </w:rPr>
              <w:t xml:space="preserve"> 488 958</w:t>
            </w:r>
          </w:p>
        </w:tc>
      </w:tr>
      <w:tr w:rsidR="00DC7A78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415A3"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415A3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FF439E" w:rsidP="005D2B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9</w:t>
            </w:r>
            <w:r w:rsidR="00527CE8"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  <w:r w:rsidR="005D2B96">
              <w:rPr>
                <w:b/>
                <w:color w:val="000000"/>
                <w:sz w:val="22"/>
                <w:szCs w:val="22"/>
                <w:lang w:eastAsia="en-US"/>
              </w:rPr>
              <w:t>566</w:t>
            </w:r>
            <w:r w:rsidR="00527CE8">
              <w:rPr>
                <w:b/>
                <w:color w:val="000000"/>
                <w:sz w:val="22"/>
                <w:szCs w:val="22"/>
                <w:lang w:eastAsia="en-US"/>
              </w:rPr>
              <w:t xml:space="preserve"> 986</w:t>
            </w:r>
          </w:p>
        </w:tc>
      </w:tr>
      <w:tr w:rsidR="00DC7A78" w:rsidRPr="00FA3184" w:rsidTr="0032115F">
        <w:trPr>
          <w:trHeight w:val="37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32115F">
        <w:trPr>
          <w:trHeight w:val="21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8097E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32115F">
        <w:trPr>
          <w:trHeight w:val="13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D809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32115F">
        <w:trPr>
          <w:trHeight w:val="39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D809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 w:rsidR="00D8097E"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32115F">
        <w:trPr>
          <w:trHeight w:val="73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8097E" w:rsidRDefault="00D8097E" w:rsidP="00D809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71 1 00 C1402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32115F">
        <w:trPr>
          <w:trHeight w:val="59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191BE6" w:rsidP="00527C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6 783 500</w:t>
            </w:r>
          </w:p>
        </w:tc>
      </w:tr>
      <w:tr w:rsidR="00DC7A78" w:rsidRPr="00FA3184" w:rsidTr="0032115F">
        <w:trPr>
          <w:trHeight w:val="21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191BE6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6 783 500</w:t>
            </w:r>
          </w:p>
        </w:tc>
      </w:tr>
      <w:tr w:rsidR="00DC7A78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191BE6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6 783 500</w:t>
            </w:r>
          </w:p>
        </w:tc>
      </w:tr>
      <w:tr w:rsidR="00C229EF" w:rsidRPr="00FA3184" w:rsidTr="0032115F">
        <w:trPr>
          <w:trHeight w:val="39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38700F"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191BE6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6 783 500</w:t>
            </w:r>
          </w:p>
        </w:tc>
      </w:tr>
      <w:tr w:rsidR="00C229EF" w:rsidRPr="00FA3184" w:rsidTr="0032115F">
        <w:trPr>
          <w:trHeight w:val="79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38700F">
              <w:rPr>
                <w:color w:val="000000"/>
                <w:sz w:val="22"/>
                <w:szCs w:val="22"/>
                <w:lang w:val="en-US" w:eastAsia="en-US"/>
              </w:rPr>
              <w:t>00 C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5 4</w:t>
            </w:r>
            <w:r>
              <w:rPr>
                <w:color w:val="000000"/>
                <w:sz w:val="22"/>
                <w:szCs w:val="22"/>
                <w:lang w:eastAsia="en-US"/>
              </w:rPr>
              <w:t>89 0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C229EF" w:rsidRPr="00FA3184" w:rsidTr="0032115F">
        <w:trPr>
          <w:trHeight w:val="44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38700F" w:rsidRPr="0038700F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38700F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191BE6" w:rsidP="005D2B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84</w:t>
            </w:r>
            <w:r w:rsidR="005D2B96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500</w:t>
            </w:r>
          </w:p>
        </w:tc>
      </w:tr>
      <w:tr w:rsidR="00C229EF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38700F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191BE6" w:rsidP="00527C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527CE8">
              <w:rPr>
                <w:color w:val="000000"/>
                <w:sz w:val="22"/>
                <w:szCs w:val="22"/>
                <w:lang w:eastAsia="en-US"/>
              </w:rPr>
              <w:t>48</w:t>
            </w:r>
            <w:r w:rsidR="00C229EF">
              <w:rPr>
                <w:color w:val="000000"/>
                <w:sz w:val="22"/>
                <w:szCs w:val="22"/>
                <w:lang w:eastAsia="en-US"/>
              </w:rPr>
              <w:t xml:space="preserve"> 0</w:t>
            </w:r>
            <w:r w:rsidR="00C229EF"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25111B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1B" w:rsidRPr="00FA3184" w:rsidRDefault="0025111B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1B" w:rsidRPr="00FA3184" w:rsidRDefault="0025111B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1B" w:rsidRPr="00FA3184" w:rsidRDefault="0025111B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1B" w:rsidRPr="00FA3184" w:rsidRDefault="0025111B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1B" w:rsidRPr="00FA3184" w:rsidRDefault="0025111B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1B" w:rsidRPr="00FA3184" w:rsidRDefault="0025111B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1B" w:rsidRPr="00FA3184" w:rsidRDefault="0025111B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25111B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1B" w:rsidRDefault="0025111B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1B" w:rsidRPr="00FA3184" w:rsidRDefault="0025111B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1B" w:rsidRPr="00FA3184" w:rsidRDefault="0025111B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1B" w:rsidRPr="00FA3184" w:rsidRDefault="0025111B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1B" w:rsidRPr="00FA3184" w:rsidRDefault="000D2275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1B" w:rsidRPr="00FA3184" w:rsidRDefault="0025111B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1B" w:rsidRPr="00FA3184" w:rsidRDefault="0025111B" w:rsidP="00526E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511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448000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511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Организация и проведение 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2511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526E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2511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526E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2511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 1441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526E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7C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С1441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78 1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527C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20 000 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191B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1 491 886</w:t>
            </w:r>
          </w:p>
        </w:tc>
      </w:tr>
      <w:tr w:rsidR="00FF5829" w:rsidRPr="00FA3184" w:rsidTr="0032115F">
        <w:trPr>
          <w:trHeight w:val="35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174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109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873C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58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</w:t>
            </w: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873C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873C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C229EF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873C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FF5829" w:rsidRPr="00FA3184" w:rsidTr="0032115F">
        <w:trPr>
          <w:trHeight w:val="61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FF5829" w:rsidRPr="00FA3184" w:rsidTr="0032115F">
        <w:trPr>
          <w:trHeight w:val="95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FF5829" w:rsidRPr="00FA3184" w:rsidTr="0032115F">
        <w:trPr>
          <w:trHeight w:val="42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и земельных отношений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CE43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FF5829" w:rsidRPr="00FA3184" w:rsidTr="0032115F">
        <w:trPr>
          <w:trHeight w:val="42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CE43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</w:tr>
      <w:tr w:rsidR="00FF5829" w:rsidRPr="00FA3184" w:rsidTr="0032115F">
        <w:trPr>
          <w:trHeight w:val="58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CE43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140 000</w:t>
            </w:r>
          </w:p>
        </w:tc>
      </w:tr>
      <w:tr w:rsidR="00FF5829" w:rsidRPr="00FA3184" w:rsidTr="0032115F">
        <w:trPr>
          <w:trHeight w:val="63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«Развитие муниципальной службы в муниципальном образовании «город Суджа» Суджанского района Курской области на 2015-2020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CA6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D51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BD33A7">
        <w:trPr>
          <w:trHeight w:val="70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CA6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D51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26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D51A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39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09 1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39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FF5829" w:rsidRPr="00FA3184" w:rsidTr="0032115F">
        <w:trPr>
          <w:trHeight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352 086</w:t>
            </w:r>
          </w:p>
        </w:tc>
      </w:tr>
      <w:tr w:rsidR="00FF5829" w:rsidRPr="00FA3184" w:rsidTr="0032115F">
        <w:trPr>
          <w:trHeight w:val="2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352 086</w:t>
            </w:r>
          </w:p>
        </w:tc>
      </w:tr>
      <w:tr w:rsidR="00FF5829" w:rsidRPr="00FA3184" w:rsidTr="0032115F">
        <w:trPr>
          <w:trHeight w:val="42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352 086</w:t>
            </w:r>
          </w:p>
        </w:tc>
      </w:tr>
      <w:tr w:rsidR="00FF5829" w:rsidRPr="00FA3184" w:rsidTr="0032115F">
        <w:trPr>
          <w:trHeight w:val="25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FF5829" w:rsidRPr="00FA3184" w:rsidTr="0032115F">
        <w:trPr>
          <w:trHeight w:val="43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FF5829" w:rsidRPr="00FA3184" w:rsidTr="0032115F">
        <w:trPr>
          <w:trHeight w:val="82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FF5829" w:rsidRPr="00FA3184" w:rsidTr="0032115F">
        <w:trPr>
          <w:trHeight w:val="125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3106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FF5829" w:rsidRPr="00FA3184" w:rsidTr="0032115F">
        <w:trPr>
          <w:trHeight w:val="6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C229EF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3106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FF5829" w:rsidRPr="00FA3184" w:rsidTr="0032115F">
        <w:trPr>
          <w:trHeight w:val="41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3106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1460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FF5829" w:rsidRPr="00FA3184" w:rsidTr="0032115F">
        <w:trPr>
          <w:trHeight w:val="56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51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F5829" w:rsidRPr="00FA3184" w:rsidTr="0032115F">
        <w:trPr>
          <w:trHeight w:val="114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F5829" w:rsidRPr="00FA3184" w:rsidTr="0032115F">
        <w:trPr>
          <w:trHeight w:val="43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F5829" w:rsidRPr="00FA3184" w:rsidTr="0032115F">
        <w:trPr>
          <w:trHeight w:val="43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F5829" w:rsidRPr="00FA3184" w:rsidTr="0032115F">
        <w:trPr>
          <w:trHeight w:val="82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FF5829" w:rsidRPr="00FA3184" w:rsidTr="0032115F">
        <w:trPr>
          <w:trHeight w:val="41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3106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FF5829" w:rsidRPr="00FA3184" w:rsidTr="0032115F">
        <w:trPr>
          <w:trHeight w:val="40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7C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FF5829" w:rsidRPr="00FA3184" w:rsidTr="0032115F">
        <w:trPr>
          <w:trHeight w:val="39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7C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1 846 000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1 676 000</w:t>
            </w:r>
          </w:p>
        </w:tc>
      </w:tr>
      <w:tr w:rsidR="00FF5829" w:rsidRPr="00FA3184" w:rsidTr="0032115F">
        <w:trPr>
          <w:trHeight w:val="87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1 676 000</w:t>
            </w:r>
          </w:p>
        </w:tc>
      </w:tr>
      <w:tr w:rsidR="00FF5829" w:rsidRPr="00FA3184" w:rsidTr="0032115F">
        <w:trPr>
          <w:trHeight w:val="99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9877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FF5829" w:rsidRPr="00FA3184" w:rsidTr="0032115F">
        <w:trPr>
          <w:trHeight w:val="46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7C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FF5829" w:rsidRPr="00FA3184" w:rsidTr="0032115F">
        <w:trPr>
          <w:trHeight w:val="27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>обеспечения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C229EF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27C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FF5829" w:rsidRPr="00FA3184" w:rsidTr="0032115F">
        <w:trPr>
          <w:trHeight w:val="126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171F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2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171F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171F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5D2B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FF5829" w:rsidRPr="00FA3184" w:rsidTr="0032115F">
        <w:trPr>
          <w:trHeight w:val="61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FF5829" w:rsidRPr="00FA3184" w:rsidTr="0032115F">
        <w:trPr>
          <w:trHeight w:val="126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FF5829" w:rsidRPr="00FA3184" w:rsidTr="0032115F">
        <w:trPr>
          <w:trHeight w:val="40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FF5829" w:rsidRPr="00FA3184" w:rsidTr="0032115F">
        <w:trPr>
          <w:trHeight w:val="26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70 000</w:t>
            </w:r>
          </w:p>
        </w:tc>
      </w:tr>
      <w:tr w:rsidR="00FF5829" w:rsidRPr="00FA3184" w:rsidTr="0032115F">
        <w:trPr>
          <w:trHeight w:val="13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FF5829" w:rsidRPr="00FA3184" w:rsidTr="0032115F">
        <w:trPr>
          <w:trHeight w:val="58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FF5829" w:rsidRPr="00FA3184" w:rsidTr="0032115F">
        <w:trPr>
          <w:trHeight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825456" w:rsidRDefault="00FF5829" w:rsidP="008F386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14 398 000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7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126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C229EF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33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FF5829" w:rsidRPr="0060729D" w:rsidRDefault="00FF5829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191B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01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FF5829" w:rsidRPr="00FA3184" w:rsidTr="0032115F">
        <w:trPr>
          <w:trHeight w:val="26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FF5829" w:rsidRPr="00FA3184" w:rsidTr="0032115F">
        <w:trPr>
          <w:trHeight w:val="83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FF5829" w:rsidRPr="00FA3184" w:rsidTr="0032115F">
        <w:trPr>
          <w:trHeight w:val="37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FF5829" w:rsidRPr="00FA3184" w:rsidTr="0032115F">
        <w:trPr>
          <w:trHeight w:val="5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8F38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FF5829" w:rsidRPr="00FA3184" w:rsidTr="0032115F">
        <w:trPr>
          <w:trHeight w:val="26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8F38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13 733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118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829" w:rsidRPr="00FA3184" w:rsidRDefault="00FF5829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829" w:rsidRPr="00FA3184" w:rsidRDefault="00FF5829" w:rsidP="008F38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8F38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FF5829" w:rsidRPr="00FA3184" w:rsidTr="0032115F">
        <w:trPr>
          <w:trHeight w:val="39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C229EF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8F38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D6EB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D6EB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D6EB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D6EB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D6EB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D6EB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895 500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E3695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D6EB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D6EB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D6EB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D6EB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D6EBF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E3695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F5829" w:rsidRPr="00FE3695" w:rsidRDefault="00FF5829" w:rsidP="00681315">
            <w:pPr>
              <w:rPr>
                <w:sz w:val="22"/>
                <w:szCs w:val="22"/>
                <w:lang w:eastAsia="en-US"/>
              </w:rPr>
            </w:pPr>
          </w:p>
          <w:p w:rsidR="00FF5829" w:rsidRDefault="00FF5829" w:rsidP="00681315">
            <w:pPr>
              <w:rPr>
                <w:sz w:val="22"/>
                <w:szCs w:val="22"/>
                <w:lang w:eastAsia="en-US"/>
              </w:rPr>
            </w:pPr>
          </w:p>
          <w:p w:rsidR="00FF5829" w:rsidRPr="00FE3695" w:rsidRDefault="00FF5829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F5829" w:rsidRPr="00FE3695" w:rsidRDefault="00FF5829" w:rsidP="00681315">
            <w:pPr>
              <w:rPr>
                <w:sz w:val="22"/>
                <w:szCs w:val="22"/>
                <w:lang w:eastAsia="en-US"/>
              </w:rPr>
            </w:pPr>
          </w:p>
          <w:p w:rsidR="00FF5829" w:rsidRDefault="00FF5829" w:rsidP="00681315">
            <w:pPr>
              <w:rPr>
                <w:sz w:val="22"/>
                <w:szCs w:val="22"/>
                <w:lang w:eastAsia="en-US"/>
              </w:rPr>
            </w:pPr>
          </w:p>
          <w:p w:rsidR="00FF5829" w:rsidRPr="00FE3695" w:rsidRDefault="00FF5829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F5829" w:rsidRPr="00FE3695" w:rsidRDefault="00FF5829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  <w:p w:rsidR="00FF5829" w:rsidRDefault="00FF5829" w:rsidP="00681315">
            <w:pPr>
              <w:rPr>
                <w:sz w:val="22"/>
                <w:szCs w:val="22"/>
                <w:lang w:eastAsia="en-US"/>
              </w:rPr>
            </w:pPr>
          </w:p>
          <w:p w:rsidR="00FF5829" w:rsidRPr="00FE3695" w:rsidRDefault="00FF5829" w:rsidP="00436B5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D6EB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FF5829" w:rsidRPr="00DD6EBF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FF5829" w:rsidRPr="00FA3184" w:rsidTr="0032115F">
        <w:trPr>
          <w:trHeight w:val="52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E3695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Выполнение других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3695">
              <w:rPr>
                <w:color w:val="000000"/>
                <w:sz w:val="22"/>
                <w:szCs w:val="22"/>
                <w:lang w:eastAsia="en-US"/>
              </w:rPr>
              <w:t>( прочих) обяз</w:t>
            </w: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FE3695">
              <w:rPr>
                <w:color w:val="000000"/>
                <w:sz w:val="22"/>
                <w:szCs w:val="22"/>
                <w:lang w:eastAsia="en-US"/>
              </w:rPr>
              <w:t>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F5829" w:rsidRPr="00FE3695" w:rsidRDefault="00FF5829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rPr>
                <w:sz w:val="22"/>
                <w:szCs w:val="22"/>
                <w:lang w:eastAsia="en-US"/>
              </w:rPr>
            </w:pPr>
          </w:p>
          <w:p w:rsidR="00FF5829" w:rsidRPr="00FE3695" w:rsidRDefault="00FF5829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F5829" w:rsidRPr="00FE3695" w:rsidRDefault="00FF5829" w:rsidP="00AD6835">
            <w:pPr>
              <w:tabs>
                <w:tab w:val="center" w:pos="75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D6EB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FF5829" w:rsidRPr="00DD6EBF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FF5829" w:rsidRPr="00FA3184" w:rsidTr="0032115F">
        <w:trPr>
          <w:trHeight w:val="2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E3695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E3695" w:rsidRDefault="00FF5829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E3695" w:rsidRDefault="00FF5829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9C356F" w:rsidRDefault="00FF5829" w:rsidP="00436B59">
            <w:pPr>
              <w:tabs>
                <w:tab w:val="center" w:pos="750"/>
              </w:tabs>
              <w:rPr>
                <w:sz w:val="22"/>
                <w:szCs w:val="22"/>
                <w:lang w:eastAsia="en-US"/>
              </w:rPr>
            </w:pPr>
            <w:r w:rsidRPr="009C356F">
              <w:rPr>
                <w:sz w:val="22"/>
                <w:szCs w:val="22"/>
                <w:lang w:eastAsia="en-US"/>
              </w:rPr>
              <w:t xml:space="preserve">02 1 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9C356F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C356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D6EBF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6EBF"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E3695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436B5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6B59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436B5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436B59" w:rsidRDefault="00FF5829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436B59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6B59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D6EBF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</w:tr>
      <w:tr w:rsidR="00FF5829" w:rsidRPr="00FA3184" w:rsidTr="0032115F">
        <w:trPr>
          <w:trHeight w:val="121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</w:tr>
      <w:tr w:rsidR="00FF5829" w:rsidRPr="00FA3184" w:rsidTr="0032115F">
        <w:trPr>
          <w:trHeight w:val="35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</w:tr>
      <w:tr w:rsidR="00FF5829" w:rsidRPr="00FA3184" w:rsidTr="0032115F">
        <w:trPr>
          <w:trHeight w:val="40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BD33A7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214 272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BD33A7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Мероприятия подпрограммы «Обеспечение жильем молодых семей» федеральной целевой программы «Жилище» на 2015-2020 гг»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214 272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BD33A7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BD33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BD33A7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BD33A7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Социальные выплаты гражданам кроме публично нормат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BD33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BD33A7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BD33A7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Мероприятия подпрограммы «Обеспечение жильем молодых семей» областной  целевой программы «Жилище» на 2015-2020 гг»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12595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R0200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12595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91081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BD33A7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 xml:space="preserve">Государственная поддержка молодых семей в </w:t>
            </w:r>
            <w:r w:rsidRPr="00BD33A7">
              <w:rPr>
                <w:color w:val="000000"/>
                <w:sz w:val="22"/>
                <w:szCs w:val="22"/>
                <w:lang w:eastAsia="en-US"/>
              </w:rPr>
              <w:lastRenderedPageBreak/>
              <w:t>улучшении жилищных условий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12595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R0200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661C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91081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BD33A7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12595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R0200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12595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12595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91081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BD33A7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Социальные выплаты гражданам кроме публично нормат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R0200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12595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12595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91081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BD33A7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33A7">
              <w:rPr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R0200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12595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D12595" w:rsidRDefault="00FF5829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91081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EE131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EE131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EE131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EE131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EE131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EE131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08</w:t>
            </w: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8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C229EF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122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52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35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EE131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EE131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EE131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EE131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EE131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EE131F" w:rsidRDefault="00FF5829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FF5829" w:rsidRPr="00FA3184" w:rsidTr="0032115F">
        <w:trPr>
          <w:trHeight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FF5829" w:rsidRPr="00FA3184" w:rsidTr="0032115F">
        <w:trPr>
          <w:trHeight w:val="68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FF5829" w:rsidRPr="00FA3184" w:rsidTr="0032115F">
        <w:trPr>
          <w:trHeight w:val="7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FF5829" w:rsidRPr="00FA3184" w:rsidTr="0032115F">
        <w:trPr>
          <w:trHeight w:val="58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FF5829" w:rsidRPr="00FA3184" w:rsidTr="0032115F">
        <w:trPr>
          <w:trHeight w:val="58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FA3184" w:rsidRDefault="00FF582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</w:tbl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152A5" w:rsidRDefault="00F152A5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BD33A7" w:rsidRDefault="00BD33A7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-1"/>
          <w:sz w:val="22"/>
          <w:szCs w:val="22"/>
        </w:rPr>
        <w:t>П</w:t>
      </w:r>
      <w:r w:rsidRPr="00FA3184">
        <w:rPr>
          <w:sz w:val="22"/>
          <w:szCs w:val="22"/>
        </w:rPr>
        <w:t>риложен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Pr="00FA3184">
        <w:rPr>
          <w:spacing w:val="1"/>
          <w:sz w:val="22"/>
          <w:szCs w:val="22"/>
        </w:rPr>
        <w:t xml:space="preserve"> </w:t>
      </w:r>
      <w:r w:rsidR="0036033D">
        <w:rPr>
          <w:spacing w:val="1"/>
          <w:sz w:val="22"/>
          <w:szCs w:val="22"/>
        </w:rPr>
        <w:t>7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к</w:t>
      </w: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Ре</w:t>
      </w:r>
      <w:r w:rsidRPr="00FA3184">
        <w:rPr>
          <w:spacing w:val="-2"/>
          <w:sz w:val="22"/>
          <w:szCs w:val="22"/>
        </w:rPr>
        <w:t>ш</w:t>
      </w:r>
      <w:r w:rsidRPr="00FA3184">
        <w:rPr>
          <w:sz w:val="22"/>
          <w:szCs w:val="22"/>
        </w:rPr>
        <w:t>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ю</w:t>
      </w:r>
      <w:r w:rsidRPr="00FA3184">
        <w:rPr>
          <w:spacing w:val="1"/>
          <w:sz w:val="22"/>
          <w:szCs w:val="22"/>
        </w:rPr>
        <w:t xml:space="preserve"> Собрания депутатов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города Суджи</w:t>
      </w:r>
    </w:p>
    <w:p w:rsidR="00054523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от</w:t>
      </w:r>
      <w:r w:rsidRPr="00FA3184">
        <w:rPr>
          <w:spacing w:val="2"/>
          <w:sz w:val="22"/>
          <w:szCs w:val="22"/>
        </w:rPr>
        <w:t xml:space="preserve"> </w:t>
      </w:r>
      <w:r w:rsidRPr="00FA3184">
        <w:rPr>
          <w:spacing w:val="-5"/>
          <w:sz w:val="22"/>
          <w:szCs w:val="22"/>
        </w:rPr>
        <w:t>«</w:t>
      </w:r>
      <w:r w:rsidR="00ED437A">
        <w:rPr>
          <w:spacing w:val="-5"/>
          <w:sz w:val="22"/>
          <w:szCs w:val="22"/>
        </w:rPr>
        <w:t>28</w:t>
      </w:r>
      <w:r w:rsidRPr="00FA3184">
        <w:rPr>
          <w:sz w:val="22"/>
          <w:szCs w:val="22"/>
        </w:rPr>
        <w:t>»</w:t>
      </w:r>
      <w:r w:rsidRPr="00FA3184">
        <w:rPr>
          <w:spacing w:val="-5"/>
          <w:sz w:val="22"/>
          <w:szCs w:val="22"/>
        </w:rPr>
        <w:t xml:space="preserve"> </w:t>
      </w:r>
      <w:r w:rsidR="00ED437A">
        <w:rPr>
          <w:spacing w:val="-5"/>
          <w:sz w:val="22"/>
          <w:szCs w:val="22"/>
        </w:rPr>
        <w:t>апреля</w:t>
      </w:r>
      <w:r w:rsidRPr="00FA3184">
        <w:rPr>
          <w:sz w:val="22"/>
          <w:szCs w:val="22"/>
        </w:rPr>
        <w:t xml:space="preserve"> 201</w:t>
      </w:r>
      <w:r w:rsidR="001E22E3">
        <w:rPr>
          <w:sz w:val="22"/>
          <w:szCs w:val="22"/>
        </w:rPr>
        <w:t>6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го</w:t>
      </w:r>
      <w:r w:rsidRPr="00FA3184">
        <w:rPr>
          <w:spacing w:val="-2"/>
          <w:sz w:val="22"/>
          <w:szCs w:val="22"/>
        </w:rPr>
        <w:t>д</w:t>
      </w:r>
      <w:r w:rsidRPr="00FA3184">
        <w:rPr>
          <w:sz w:val="22"/>
          <w:szCs w:val="22"/>
        </w:rPr>
        <w:t>а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</w:p>
    <w:p w:rsidR="00054523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Pr="00FA3184" w:rsidRDefault="00BE6FD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A3184">
        <w:rPr>
          <w:b/>
          <w:bCs/>
          <w:spacing w:val="-3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pacing w:val="1"/>
          <w:sz w:val="22"/>
          <w:szCs w:val="22"/>
        </w:rPr>
        <w:t>пр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1"/>
          <w:sz w:val="22"/>
          <w:szCs w:val="22"/>
        </w:rPr>
        <w:t>д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2"/>
          <w:sz w:val="22"/>
          <w:szCs w:val="22"/>
        </w:rPr>
        <w:t>л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1"/>
          <w:sz w:val="22"/>
          <w:szCs w:val="22"/>
        </w:rPr>
        <w:t>ни</w:t>
      </w:r>
      <w:r w:rsidRPr="00FA3184">
        <w:rPr>
          <w:b/>
          <w:bCs/>
          <w:sz w:val="22"/>
          <w:szCs w:val="22"/>
        </w:rPr>
        <w:t>е б</w:t>
      </w:r>
      <w:r w:rsidRPr="00FA3184">
        <w:rPr>
          <w:b/>
          <w:bCs/>
          <w:spacing w:val="-1"/>
          <w:sz w:val="22"/>
          <w:szCs w:val="22"/>
        </w:rPr>
        <w:t>ю</w:t>
      </w:r>
      <w:r w:rsidRPr="00FA3184">
        <w:rPr>
          <w:b/>
          <w:bCs/>
          <w:spacing w:val="3"/>
          <w:sz w:val="22"/>
          <w:szCs w:val="22"/>
        </w:rPr>
        <w:t>д</w:t>
      </w:r>
      <w:r w:rsidRPr="00FA3184">
        <w:rPr>
          <w:b/>
          <w:bCs/>
          <w:spacing w:val="-4"/>
          <w:sz w:val="22"/>
          <w:szCs w:val="22"/>
        </w:rPr>
        <w:t>ж</w:t>
      </w:r>
      <w:r w:rsidRPr="00FA3184">
        <w:rPr>
          <w:b/>
          <w:bCs/>
          <w:spacing w:val="1"/>
          <w:sz w:val="22"/>
          <w:szCs w:val="22"/>
        </w:rPr>
        <w:t>е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ых а</w:t>
      </w:r>
      <w:r w:rsidRPr="00FA3184">
        <w:rPr>
          <w:b/>
          <w:bCs/>
          <w:spacing w:val="-1"/>
          <w:sz w:val="22"/>
          <w:szCs w:val="22"/>
        </w:rPr>
        <w:t>сс</w:t>
      </w:r>
      <w:r w:rsidRPr="00FA3184">
        <w:rPr>
          <w:b/>
          <w:bCs/>
          <w:spacing w:val="1"/>
          <w:sz w:val="22"/>
          <w:szCs w:val="22"/>
        </w:rPr>
        <w:t>и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ова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pacing w:val="-1"/>
          <w:sz w:val="22"/>
          <w:szCs w:val="22"/>
        </w:rPr>
        <w:t>и</w:t>
      </w:r>
      <w:r w:rsidRPr="00FA3184">
        <w:rPr>
          <w:b/>
          <w:bCs/>
          <w:sz w:val="22"/>
          <w:szCs w:val="22"/>
        </w:rPr>
        <w:t>й</w:t>
      </w:r>
      <w:r w:rsidRPr="00FA3184">
        <w:rPr>
          <w:b/>
          <w:bCs/>
          <w:spacing w:val="1"/>
          <w:sz w:val="22"/>
          <w:szCs w:val="22"/>
        </w:rPr>
        <w:t xml:space="preserve"> п</w:t>
      </w:r>
      <w:r w:rsidRPr="00FA3184">
        <w:rPr>
          <w:b/>
          <w:bCs/>
          <w:sz w:val="22"/>
          <w:szCs w:val="22"/>
        </w:rPr>
        <w:t>о ц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z w:val="22"/>
          <w:szCs w:val="22"/>
        </w:rPr>
        <w:t>л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z w:val="22"/>
          <w:szCs w:val="22"/>
        </w:rPr>
        <w:t xml:space="preserve">вым 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z w:val="22"/>
          <w:szCs w:val="22"/>
        </w:rPr>
        <w:t>ьям (</w:t>
      </w:r>
      <w:r w:rsidRPr="00FA3184">
        <w:rPr>
          <w:b/>
          <w:bCs/>
          <w:spacing w:val="-1"/>
          <w:sz w:val="22"/>
          <w:szCs w:val="22"/>
        </w:rPr>
        <w:t>м</w:t>
      </w:r>
      <w:r w:rsidRPr="00FA3184">
        <w:rPr>
          <w:b/>
          <w:bCs/>
          <w:sz w:val="22"/>
          <w:szCs w:val="22"/>
        </w:rPr>
        <w:t>у</w:t>
      </w:r>
      <w:r w:rsidRPr="00FA3184">
        <w:rPr>
          <w:b/>
          <w:bCs/>
          <w:spacing w:val="1"/>
          <w:sz w:val="22"/>
          <w:szCs w:val="22"/>
        </w:rPr>
        <w:t>ницип</w:t>
      </w:r>
      <w:r w:rsidRPr="00FA3184">
        <w:rPr>
          <w:b/>
          <w:bCs/>
          <w:sz w:val="22"/>
          <w:szCs w:val="22"/>
        </w:rPr>
        <w:t>ал</w:t>
      </w:r>
      <w:r w:rsidRPr="00FA3184">
        <w:rPr>
          <w:b/>
          <w:bCs/>
          <w:spacing w:val="-2"/>
          <w:sz w:val="22"/>
          <w:szCs w:val="22"/>
        </w:rPr>
        <w:t>ь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ым п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pacing w:val="-2"/>
          <w:sz w:val="22"/>
          <w:szCs w:val="22"/>
        </w:rPr>
        <w:t>о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аммам мун</w:t>
      </w:r>
      <w:r w:rsidRPr="00FA3184">
        <w:rPr>
          <w:b/>
          <w:bCs/>
          <w:spacing w:val="1"/>
          <w:sz w:val="22"/>
          <w:szCs w:val="22"/>
        </w:rPr>
        <w:t>ицип</w:t>
      </w:r>
      <w:r w:rsidRPr="00FA3184">
        <w:rPr>
          <w:b/>
          <w:bCs/>
          <w:sz w:val="22"/>
          <w:szCs w:val="22"/>
        </w:rPr>
        <w:t>ал</w:t>
      </w:r>
      <w:r w:rsidRPr="00FA3184">
        <w:rPr>
          <w:b/>
          <w:bCs/>
          <w:spacing w:val="-2"/>
          <w:sz w:val="22"/>
          <w:szCs w:val="22"/>
        </w:rPr>
        <w:t>ь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z w:val="22"/>
          <w:szCs w:val="22"/>
        </w:rPr>
        <w:t>о об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азован</w:t>
      </w:r>
      <w:r w:rsidRPr="00FA3184">
        <w:rPr>
          <w:b/>
          <w:bCs/>
          <w:spacing w:val="1"/>
          <w:sz w:val="22"/>
          <w:szCs w:val="22"/>
        </w:rPr>
        <w:t>и</w:t>
      </w:r>
      <w:r w:rsidRPr="00FA3184">
        <w:rPr>
          <w:b/>
          <w:bCs/>
          <w:sz w:val="22"/>
          <w:szCs w:val="22"/>
        </w:rPr>
        <w:t xml:space="preserve">я </w:t>
      </w:r>
      <w:r w:rsidRPr="00FA3184">
        <w:rPr>
          <w:b/>
          <w:bCs/>
          <w:spacing w:val="1"/>
          <w:sz w:val="22"/>
          <w:szCs w:val="22"/>
        </w:rPr>
        <w:t>"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-2"/>
          <w:sz w:val="22"/>
          <w:szCs w:val="22"/>
        </w:rPr>
        <w:t>о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од</w:t>
      </w:r>
      <w:r w:rsidRPr="00FA3184">
        <w:rPr>
          <w:b/>
          <w:bCs/>
          <w:spacing w:val="1"/>
          <w:sz w:val="22"/>
          <w:szCs w:val="22"/>
        </w:rPr>
        <w:t xml:space="preserve"> Суджа</w:t>
      </w:r>
      <w:r w:rsidRPr="00FA3184">
        <w:rPr>
          <w:b/>
          <w:bCs/>
          <w:sz w:val="22"/>
          <w:szCs w:val="22"/>
        </w:rPr>
        <w:t>"</w:t>
      </w:r>
      <w:r w:rsidRPr="00FA3184">
        <w:rPr>
          <w:b/>
          <w:bCs/>
          <w:spacing w:val="1"/>
          <w:sz w:val="22"/>
          <w:szCs w:val="22"/>
        </w:rPr>
        <w:t xml:space="preserve"> Суджанского 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1"/>
          <w:sz w:val="22"/>
          <w:szCs w:val="22"/>
        </w:rPr>
        <w:t>й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 xml:space="preserve">а </w:t>
      </w:r>
      <w:r w:rsidRPr="00FA3184">
        <w:rPr>
          <w:b/>
          <w:bCs/>
          <w:spacing w:val="1"/>
          <w:sz w:val="22"/>
          <w:szCs w:val="22"/>
        </w:rPr>
        <w:t>К</w:t>
      </w:r>
      <w:r w:rsidRPr="00FA3184">
        <w:rPr>
          <w:b/>
          <w:bCs/>
          <w:spacing w:val="-2"/>
          <w:sz w:val="22"/>
          <w:szCs w:val="22"/>
        </w:rPr>
        <w:t>у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pacing w:val="1"/>
          <w:sz w:val="22"/>
          <w:szCs w:val="22"/>
        </w:rPr>
        <w:t>к</w:t>
      </w:r>
      <w:r w:rsidRPr="00FA3184">
        <w:rPr>
          <w:b/>
          <w:bCs/>
          <w:sz w:val="22"/>
          <w:szCs w:val="22"/>
        </w:rPr>
        <w:t>ой обла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z w:val="22"/>
          <w:szCs w:val="22"/>
        </w:rPr>
        <w:t>и</w:t>
      </w:r>
      <w:r w:rsidR="00043A1E"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z w:val="22"/>
          <w:szCs w:val="22"/>
        </w:rPr>
        <w:t>и</w:t>
      </w:r>
      <w:r w:rsidRPr="00FA3184">
        <w:rPr>
          <w:b/>
          <w:bCs/>
          <w:spacing w:val="1"/>
          <w:sz w:val="22"/>
          <w:szCs w:val="22"/>
        </w:rPr>
        <w:t xml:space="preserve"> н</w:t>
      </w:r>
      <w:r w:rsidRPr="00FA3184">
        <w:rPr>
          <w:b/>
          <w:bCs/>
          <w:spacing w:val="-1"/>
          <w:sz w:val="22"/>
          <w:szCs w:val="22"/>
        </w:rPr>
        <w:t>еп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-3"/>
          <w:sz w:val="22"/>
          <w:szCs w:val="22"/>
        </w:rPr>
        <w:t>м</w:t>
      </w:r>
      <w:r w:rsidRPr="00FA3184">
        <w:rPr>
          <w:b/>
          <w:bCs/>
          <w:sz w:val="22"/>
          <w:szCs w:val="22"/>
        </w:rPr>
        <w:t>мным на</w:t>
      </w:r>
      <w:r w:rsidRPr="00FA3184">
        <w:rPr>
          <w:b/>
          <w:bCs/>
          <w:spacing w:val="1"/>
          <w:sz w:val="22"/>
          <w:szCs w:val="22"/>
        </w:rPr>
        <w:t>пр</w:t>
      </w:r>
      <w:r w:rsidRPr="00FA3184">
        <w:rPr>
          <w:b/>
          <w:bCs/>
          <w:sz w:val="22"/>
          <w:szCs w:val="22"/>
        </w:rPr>
        <w:t>авл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1"/>
          <w:sz w:val="22"/>
          <w:szCs w:val="22"/>
        </w:rPr>
        <w:t>ни</w:t>
      </w:r>
      <w:r w:rsidRPr="00FA3184">
        <w:rPr>
          <w:b/>
          <w:bCs/>
          <w:sz w:val="22"/>
          <w:szCs w:val="22"/>
        </w:rPr>
        <w:t xml:space="preserve">ям </w:t>
      </w:r>
      <w:r w:rsidRPr="00FA3184">
        <w:rPr>
          <w:b/>
          <w:bCs/>
          <w:spacing w:val="1"/>
          <w:sz w:val="22"/>
          <w:szCs w:val="22"/>
        </w:rPr>
        <w:t>д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z w:val="22"/>
          <w:szCs w:val="22"/>
        </w:rPr>
        <w:t>я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z w:val="22"/>
          <w:szCs w:val="22"/>
        </w:rPr>
        <w:t>ль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о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z w:val="22"/>
          <w:szCs w:val="22"/>
        </w:rPr>
        <w:t>ти</w:t>
      </w:r>
      <w:r w:rsidRPr="00FA3184">
        <w:rPr>
          <w:b/>
          <w:bCs/>
          <w:spacing w:val="6"/>
          <w:sz w:val="22"/>
          <w:szCs w:val="22"/>
        </w:rPr>
        <w:t>)</w:t>
      </w:r>
      <w:r w:rsidRPr="00FA3184">
        <w:rPr>
          <w:b/>
          <w:bCs/>
          <w:sz w:val="22"/>
          <w:szCs w:val="22"/>
        </w:rPr>
        <w:t xml:space="preserve">, 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у</w:t>
      </w:r>
      <w:r w:rsidRPr="00FA3184">
        <w:rPr>
          <w:b/>
          <w:bCs/>
          <w:spacing w:val="1"/>
          <w:sz w:val="22"/>
          <w:szCs w:val="22"/>
        </w:rPr>
        <w:t>пп</w:t>
      </w:r>
      <w:r w:rsidRPr="00FA3184">
        <w:rPr>
          <w:b/>
          <w:bCs/>
          <w:sz w:val="22"/>
          <w:szCs w:val="22"/>
        </w:rPr>
        <w:t>ам ви</w:t>
      </w:r>
      <w:r w:rsidRPr="00FA3184">
        <w:rPr>
          <w:b/>
          <w:bCs/>
          <w:spacing w:val="1"/>
          <w:sz w:val="22"/>
          <w:szCs w:val="22"/>
        </w:rPr>
        <w:t>д</w:t>
      </w:r>
      <w:r w:rsidRPr="00FA3184">
        <w:rPr>
          <w:b/>
          <w:bCs/>
          <w:sz w:val="22"/>
          <w:szCs w:val="22"/>
        </w:rPr>
        <w:t xml:space="preserve">ов 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z w:val="22"/>
          <w:szCs w:val="22"/>
        </w:rPr>
        <w:t>хо</w:t>
      </w:r>
      <w:r w:rsidRPr="00FA3184">
        <w:rPr>
          <w:b/>
          <w:bCs/>
          <w:spacing w:val="1"/>
          <w:sz w:val="22"/>
          <w:szCs w:val="22"/>
        </w:rPr>
        <w:t>д</w:t>
      </w:r>
      <w:r w:rsidRPr="00FA3184">
        <w:rPr>
          <w:b/>
          <w:bCs/>
          <w:sz w:val="22"/>
          <w:szCs w:val="22"/>
        </w:rPr>
        <w:t xml:space="preserve">ов </w:t>
      </w:r>
      <w:r w:rsidRPr="00FA3184">
        <w:rPr>
          <w:b/>
          <w:bCs/>
          <w:spacing w:val="-1"/>
          <w:sz w:val="22"/>
          <w:szCs w:val="22"/>
        </w:rPr>
        <w:t>к</w:t>
      </w:r>
      <w:r w:rsidRPr="00FA3184">
        <w:rPr>
          <w:b/>
          <w:bCs/>
          <w:sz w:val="22"/>
          <w:szCs w:val="22"/>
        </w:rPr>
        <w:t>ла</w:t>
      </w:r>
      <w:r w:rsidRPr="00FA3184">
        <w:rPr>
          <w:b/>
          <w:bCs/>
          <w:spacing w:val="-1"/>
          <w:sz w:val="22"/>
          <w:szCs w:val="22"/>
        </w:rPr>
        <w:t>сс</w:t>
      </w:r>
      <w:r w:rsidRPr="00FA3184">
        <w:rPr>
          <w:b/>
          <w:bCs/>
          <w:spacing w:val="3"/>
          <w:sz w:val="22"/>
          <w:szCs w:val="22"/>
        </w:rPr>
        <w:t>и</w:t>
      </w:r>
      <w:r w:rsidRPr="00FA3184">
        <w:rPr>
          <w:b/>
          <w:bCs/>
          <w:spacing w:val="-3"/>
          <w:sz w:val="22"/>
          <w:szCs w:val="22"/>
        </w:rPr>
        <w:t>ф</w:t>
      </w:r>
      <w:r w:rsidRPr="00FA3184">
        <w:rPr>
          <w:b/>
          <w:bCs/>
          <w:spacing w:val="1"/>
          <w:sz w:val="22"/>
          <w:szCs w:val="22"/>
        </w:rPr>
        <w:t>ик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1"/>
          <w:sz w:val="22"/>
          <w:szCs w:val="22"/>
        </w:rPr>
        <w:t>ци</w:t>
      </w:r>
      <w:r w:rsidRPr="00FA3184">
        <w:rPr>
          <w:b/>
          <w:bCs/>
          <w:sz w:val="22"/>
          <w:szCs w:val="22"/>
        </w:rPr>
        <w:t xml:space="preserve">и </w:t>
      </w:r>
      <w:r w:rsidRPr="00FA3184">
        <w:rPr>
          <w:b/>
          <w:bCs/>
          <w:spacing w:val="1"/>
          <w:sz w:val="22"/>
          <w:szCs w:val="22"/>
        </w:rPr>
        <w:t>р</w:t>
      </w:r>
      <w:r w:rsidRPr="00FA3184">
        <w:rPr>
          <w:b/>
          <w:bCs/>
          <w:sz w:val="22"/>
          <w:szCs w:val="22"/>
        </w:rPr>
        <w:t>а</w:t>
      </w:r>
      <w:r w:rsidRPr="00FA3184">
        <w:rPr>
          <w:b/>
          <w:bCs/>
          <w:spacing w:val="-1"/>
          <w:sz w:val="22"/>
          <w:szCs w:val="22"/>
        </w:rPr>
        <w:t>с</w:t>
      </w:r>
      <w:r w:rsidRPr="00FA3184">
        <w:rPr>
          <w:b/>
          <w:bCs/>
          <w:sz w:val="22"/>
          <w:szCs w:val="22"/>
        </w:rPr>
        <w:t>хо</w:t>
      </w:r>
      <w:r w:rsidRPr="00FA3184">
        <w:rPr>
          <w:b/>
          <w:bCs/>
          <w:spacing w:val="-1"/>
          <w:sz w:val="22"/>
          <w:szCs w:val="22"/>
        </w:rPr>
        <w:t>д</w:t>
      </w:r>
      <w:r w:rsidRPr="00FA3184">
        <w:rPr>
          <w:b/>
          <w:bCs/>
          <w:sz w:val="22"/>
          <w:szCs w:val="22"/>
        </w:rPr>
        <w:t>ов б</w:t>
      </w:r>
      <w:r w:rsidRPr="00FA3184">
        <w:rPr>
          <w:b/>
          <w:bCs/>
          <w:spacing w:val="-1"/>
          <w:sz w:val="22"/>
          <w:szCs w:val="22"/>
        </w:rPr>
        <w:t>ю</w:t>
      </w:r>
      <w:r w:rsidRPr="00FA3184">
        <w:rPr>
          <w:b/>
          <w:bCs/>
          <w:spacing w:val="3"/>
          <w:sz w:val="22"/>
          <w:szCs w:val="22"/>
        </w:rPr>
        <w:t>д</w:t>
      </w:r>
      <w:r w:rsidRPr="00FA3184">
        <w:rPr>
          <w:b/>
          <w:bCs/>
          <w:spacing w:val="-4"/>
          <w:sz w:val="22"/>
          <w:szCs w:val="22"/>
        </w:rPr>
        <w:t>ж</w:t>
      </w:r>
      <w:r w:rsidRPr="00FA3184">
        <w:rPr>
          <w:b/>
          <w:bCs/>
          <w:spacing w:val="-1"/>
          <w:sz w:val="22"/>
          <w:szCs w:val="22"/>
        </w:rPr>
        <w:t>е</w:t>
      </w:r>
      <w:r w:rsidRPr="00FA3184">
        <w:rPr>
          <w:b/>
          <w:bCs/>
          <w:spacing w:val="2"/>
          <w:sz w:val="22"/>
          <w:szCs w:val="22"/>
        </w:rPr>
        <w:t>т</w:t>
      </w:r>
      <w:r w:rsidRPr="00FA3184">
        <w:rPr>
          <w:b/>
          <w:bCs/>
          <w:sz w:val="22"/>
          <w:szCs w:val="22"/>
        </w:rPr>
        <w:t xml:space="preserve">а </w:t>
      </w:r>
      <w:r w:rsidRPr="00FA3184">
        <w:rPr>
          <w:b/>
          <w:bCs/>
          <w:spacing w:val="1"/>
          <w:sz w:val="22"/>
          <w:szCs w:val="22"/>
        </w:rPr>
        <w:t>н</w:t>
      </w:r>
      <w:r w:rsidRPr="00FA3184">
        <w:rPr>
          <w:b/>
          <w:bCs/>
          <w:sz w:val="22"/>
          <w:szCs w:val="22"/>
        </w:rPr>
        <w:t>а 201</w:t>
      </w:r>
      <w:r w:rsidR="00054523">
        <w:rPr>
          <w:b/>
          <w:bCs/>
          <w:sz w:val="22"/>
          <w:szCs w:val="22"/>
        </w:rPr>
        <w:t>6</w:t>
      </w:r>
      <w:r w:rsidRPr="00FA3184">
        <w:rPr>
          <w:b/>
          <w:bCs/>
          <w:sz w:val="22"/>
          <w:szCs w:val="22"/>
        </w:rPr>
        <w:t xml:space="preserve"> </w:t>
      </w:r>
      <w:r w:rsidRPr="00FA3184">
        <w:rPr>
          <w:b/>
          <w:bCs/>
          <w:spacing w:val="-1"/>
          <w:sz w:val="22"/>
          <w:szCs w:val="22"/>
        </w:rPr>
        <w:t>г</w:t>
      </w:r>
      <w:r w:rsidRPr="00FA3184">
        <w:rPr>
          <w:b/>
          <w:bCs/>
          <w:sz w:val="22"/>
          <w:szCs w:val="22"/>
        </w:rPr>
        <w:t>од</w:t>
      </w:r>
    </w:p>
    <w:p w:rsidR="00BE6FDE" w:rsidRDefault="00BE6FDE" w:rsidP="003D748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tbl>
      <w:tblPr>
        <w:tblW w:w="11704" w:type="dxa"/>
        <w:tblInd w:w="-679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6521"/>
        <w:gridCol w:w="1458"/>
        <w:gridCol w:w="595"/>
        <w:gridCol w:w="1349"/>
        <w:gridCol w:w="80"/>
        <w:gridCol w:w="1701"/>
      </w:tblGrid>
      <w:tr w:rsidR="00392D81" w:rsidRPr="00FA3184" w:rsidTr="002715E3">
        <w:trPr>
          <w:gridAfter w:val="1"/>
          <w:wAfter w:w="1701" w:type="dxa"/>
          <w:trHeight w:val="2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392D8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4203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80" w:type="dxa"/>
          </w:tcPr>
          <w:p w:rsidR="00392D81" w:rsidRPr="00FA3184" w:rsidRDefault="00392D81" w:rsidP="003F47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2715E3">
        <w:trPr>
          <w:gridAfter w:val="1"/>
          <w:wAfter w:w="1701" w:type="dxa"/>
          <w:trHeight w:val="2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3D7488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6667C1" w:rsidRDefault="006667C1" w:rsidP="005D2B96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 w:eastAsia="en-US"/>
              </w:rPr>
            </w:pPr>
            <w:r w:rsidRPr="006667C1">
              <w:rPr>
                <w:color w:val="000000"/>
                <w:lang w:eastAsia="en-US"/>
              </w:rPr>
              <w:t>2</w:t>
            </w:r>
            <w:r w:rsidR="00ED437A">
              <w:rPr>
                <w:color w:val="000000"/>
                <w:lang w:eastAsia="en-US"/>
              </w:rPr>
              <w:t>7</w:t>
            </w:r>
            <w:r w:rsidR="005D2B96">
              <w:rPr>
                <w:color w:val="000000"/>
                <w:lang w:eastAsia="en-US"/>
              </w:rPr>
              <w:t> 488 958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2715E3">
        <w:trPr>
          <w:gridAfter w:val="1"/>
          <w:wAfter w:w="1701" w:type="dxa"/>
          <w:trHeight w:val="50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02 0 00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3F2FC6"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2715E3">
        <w:trPr>
          <w:gridAfter w:val="1"/>
          <w:wAfter w:w="1701" w:type="dxa"/>
          <w:trHeight w:val="84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375 000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2715E3">
        <w:trPr>
          <w:gridAfter w:val="1"/>
          <w:wAfter w:w="1701" w:type="dxa"/>
          <w:trHeight w:val="25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0D0D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0D0D38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3706" w:rsidRPr="00FA3184" w:rsidTr="002715E3">
        <w:trPr>
          <w:gridAfter w:val="1"/>
          <w:wAfter w:w="1701" w:type="dxa"/>
          <w:trHeight w:val="21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</w:t>
            </w:r>
            <w:r w:rsidR="0069370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41690" w:rsidRPr="00FA3184" w:rsidTr="002715E3">
        <w:trPr>
          <w:gridAfter w:val="1"/>
          <w:wAfter w:w="1701" w:type="dxa"/>
          <w:trHeight w:val="21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221 000</w:t>
            </w:r>
          </w:p>
        </w:tc>
        <w:tc>
          <w:tcPr>
            <w:tcW w:w="80" w:type="dxa"/>
          </w:tcPr>
          <w:p w:rsidR="00C41690" w:rsidRPr="00FA3184" w:rsidRDefault="00C41690" w:rsidP="00693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B810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2015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3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3D7488"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9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2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43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04 0 00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490 800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97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490 800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40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49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5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3706" w:rsidRPr="00FA3184" w:rsidTr="002715E3">
        <w:trPr>
          <w:gridAfter w:val="1"/>
          <w:wAfter w:w="1701" w:type="dxa"/>
          <w:trHeight w:val="25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140 000</w:t>
            </w:r>
          </w:p>
        </w:tc>
        <w:tc>
          <w:tcPr>
            <w:tcW w:w="80" w:type="dxa"/>
          </w:tcPr>
          <w:p w:rsidR="00693706" w:rsidRPr="00FA3184" w:rsidRDefault="0069370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7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B810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B810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5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035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035DAD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466FE6" w:rsidRDefault="00466FE6" w:rsidP="00514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14 </w:t>
            </w:r>
            <w:r w:rsidR="00514A3C">
              <w:rPr>
                <w:color w:val="000000"/>
                <w:sz w:val="22"/>
                <w:szCs w:val="22"/>
                <w:lang w:eastAsia="en-US"/>
              </w:rPr>
              <w:t>572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</w:t>
            </w:r>
            <w:r w:rsidR="003D7488" w:rsidRPr="00FA3184">
              <w:rPr>
                <w:color w:val="000000"/>
                <w:sz w:val="22"/>
                <w:szCs w:val="22"/>
                <w:lang w:eastAsia="en-US"/>
              </w:rPr>
              <w:t>уп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231BB2" w:rsidP="00514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</w:t>
            </w:r>
            <w:r w:rsidR="00514A3C">
              <w:rPr>
                <w:color w:val="000000"/>
                <w:sz w:val="22"/>
                <w:szCs w:val="22"/>
                <w:lang w:eastAsia="en-US"/>
              </w:rPr>
              <w:t>898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4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93781A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65 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3781A" w:rsidRPr="00FA3184" w:rsidTr="002715E3">
        <w:trPr>
          <w:gridAfter w:val="1"/>
          <w:wAfter w:w="1701" w:type="dxa"/>
          <w:trHeight w:val="19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5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3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C4478" w:rsidRPr="00FA3184" w:rsidTr="002715E3">
        <w:trPr>
          <w:gridAfter w:val="1"/>
          <w:wAfter w:w="1701" w:type="dxa"/>
          <w:trHeight w:val="23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478" w:rsidRPr="00FA3184" w:rsidRDefault="006C4478" w:rsidP="000B2E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Ремонт, текущее содержание, техническое </w:t>
            </w:r>
            <w:r w:rsidR="000B2EEB" w:rsidRPr="00FA3184">
              <w:rPr>
                <w:color w:val="000000"/>
                <w:sz w:val="22"/>
                <w:szCs w:val="22"/>
                <w:lang w:eastAsia="en-US"/>
              </w:rPr>
              <w:t>обслуживание и эксплуатация муниципальных объектов наружного освещения, включая оплату за электроэнергию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478" w:rsidRPr="00FA3184" w:rsidRDefault="000B2EEB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478" w:rsidRPr="00FA3184" w:rsidRDefault="006C4478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478" w:rsidRPr="00FA3184" w:rsidRDefault="0093781A" w:rsidP="00514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</w:t>
            </w:r>
            <w:r w:rsidR="008C48E0"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514A3C">
              <w:rPr>
                <w:color w:val="000000"/>
                <w:sz w:val="22"/>
                <w:szCs w:val="22"/>
                <w:lang w:eastAsia="en-US"/>
              </w:rPr>
              <w:t>33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6C4478" w:rsidRPr="00FA3184" w:rsidRDefault="006C4478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14A3C" w:rsidP="000B2E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14A3C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lastRenderedPageBreak/>
              <w:t xml:space="preserve">07 2 </w:t>
            </w:r>
            <w:r w:rsidR="0093781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93781A" w:rsidP="003A686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674 500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0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Государственная поддержка молодых семей в улучшении жилищных условий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93781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9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07 2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 00 С1418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93781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108 000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</w:t>
            </w:r>
            <w:r w:rsidR="003D7488" w:rsidRPr="00FA3184"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2015 – 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108 000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08 1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108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0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5267D2" w:rsidRDefault="005267D2" w:rsidP="00BD6E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BD6E6C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85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BD6E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BD6E6C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7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BD6E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BD6E6C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1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обеспечения 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BD6E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BD6E6C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FE574C" w:rsidP="00035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35DAD">
              <w:rPr>
                <w:color w:val="000000"/>
                <w:sz w:val="22"/>
                <w:szCs w:val="22"/>
                <w:lang w:eastAsia="en-US"/>
              </w:rPr>
              <w:t>1 746 000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0E0A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="000E0A4B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035DAD" w:rsidP="00F10C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1570 000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43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0E0A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="000E0A4B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035DAD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6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0E0A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="000E0A4B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035DAD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35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0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 С1425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3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6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65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11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40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0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 С1435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61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53 000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96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514A3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 </w:t>
            </w:r>
            <w:r w:rsidR="00514A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40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514A3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 </w:t>
            </w:r>
            <w:r w:rsidR="00514A3C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14A3C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13 </w:t>
            </w:r>
            <w:r w:rsidR="00514A3C">
              <w:rPr>
                <w:sz w:val="22"/>
                <w:szCs w:val="22"/>
                <w:lang w:eastAsia="en-US"/>
              </w:rPr>
              <w:t>2</w:t>
            </w:r>
            <w:r w:rsidRPr="00FA3184">
              <w:rPr>
                <w:sz w:val="22"/>
                <w:szCs w:val="22"/>
                <w:lang w:eastAsia="en-US"/>
              </w:rPr>
              <w:t xml:space="preserve">  </w:t>
            </w:r>
            <w:r w:rsidR="00CB0C0A">
              <w:rPr>
                <w:sz w:val="22"/>
                <w:szCs w:val="22"/>
                <w:lang w:eastAsia="en-US"/>
              </w:rPr>
              <w:t>00 С140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11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14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 w:rsidR="00514A3C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66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14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 w:rsidR="00514A3C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0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14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 w:rsidR="00514A3C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9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79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C72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0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19 1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6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19 1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291B5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452317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5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4523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452317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1 071 600 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1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4523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452317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30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4523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452317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6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4523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452317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2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16367B" w:rsidP="00BD6E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</w:t>
            </w:r>
            <w:r w:rsidR="00BD6E6C">
              <w:rPr>
                <w:color w:val="000000"/>
                <w:sz w:val="22"/>
                <w:szCs w:val="22"/>
                <w:lang w:eastAsia="en-US"/>
              </w:rPr>
              <w:t>783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1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16367B" w:rsidP="00BD6E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</w:t>
            </w:r>
            <w:r w:rsidR="00BD6E6C">
              <w:rPr>
                <w:color w:val="000000"/>
                <w:sz w:val="22"/>
                <w:szCs w:val="22"/>
                <w:lang w:eastAsia="en-US"/>
              </w:rPr>
              <w:t>783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16367B" w:rsidP="00BD6E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6 </w:t>
            </w:r>
            <w:r w:rsidR="00BD6E6C">
              <w:rPr>
                <w:color w:val="000000"/>
                <w:sz w:val="22"/>
                <w:szCs w:val="22"/>
                <w:lang w:eastAsia="en-US"/>
              </w:rPr>
              <w:t>783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2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1F006D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5 4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89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40031" w:rsidRPr="00FA3184" w:rsidTr="002715E3">
        <w:trPr>
          <w:gridAfter w:val="1"/>
          <w:wAfter w:w="1701" w:type="dxa"/>
          <w:trHeight w:val="52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31" w:rsidRPr="00FA3184" w:rsidRDefault="0064003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31" w:rsidRPr="00FA3184" w:rsidRDefault="0064003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31" w:rsidRPr="00FA3184" w:rsidRDefault="0064003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31" w:rsidRPr="00FA3184" w:rsidRDefault="00BD6E6C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842</w:t>
            </w:r>
            <w:r w:rsidR="00640031" w:rsidRPr="00FA3184">
              <w:rPr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0" w:type="dxa"/>
          </w:tcPr>
          <w:p w:rsidR="00640031" w:rsidRPr="00FA3184" w:rsidRDefault="00640031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0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BD6E6C" w:rsidP="00FE57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FE574C">
              <w:rPr>
                <w:color w:val="000000"/>
                <w:sz w:val="22"/>
                <w:szCs w:val="22"/>
                <w:lang w:eastAsia="en-US"/>
              </w:rPr>
              <w:t>48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61348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BC443B" w:rsidP="00BC44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938444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07486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Pr="00FA3184" w:rsidRDefault="00F0748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Непрограмные расходы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Pr="00FA3184" w:rsidRDefault="006C4AB9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77 0 00 0000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Pr="00FA3184" w:rsidRDefault="00F0748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Default="006C4AB9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214 272</w:t>
            </w:r>
          </w:p>
        </w:tc>
        <w:tc>
          <w:tcPr>
            <w:tcW w:w="80" w:type="dxa"/>
          </w:tcPr>
          <w:p w:rsidR="00F07486" w:rsidRPr="00FA3184" w:rsidRDefault="00F0748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07486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Pr="00FA3184" w:rsidRDefault="00F07486" w:rsidP="000E23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подпрограммы</w:t>
            </w:r>
            <w:r w:rsidR="000E23ED"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color w:val="000000"/>
                <w:sz w:val="22"/>
                <w:szCs w:val="22"/>
                <w:lang w:eastAsia="en-US"/>
              </w:rPr>
              <w:t>Обеспечение жильем молодых семей» федеральной целевой программы</w:t>
            </w:r>
            <w:r w:rsidR="000E23ED"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color w:val="000000"/>
                <w:sz w:val="22"/>
                <w:szCs w:val="22"/>
                <w:lang w:eastAsia="en-US"/>
              </w:rPr>
              <w:t>Жилище»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Pr="00FA3184" w:rsidRDefault="006C4AB9" w:rsidP="006C4A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Pr="00FA3184" w:rsidRDefault="00F0748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AB9" w:rsidRDefault="006C4AB9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F07486" w:rsidRPr="006C4AB9" w:rsidRDefault="006C4AB9" w:rsidP="006C4A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214 272</w:t>
            </w:r>
          </w:p>
        </w:tc>
        <w:tc>
          <w:tcPr>
            <w:tcW w:w="80" w:type="dxa"/>
          </w:tcPr>
          <w:p w:rsidR="00F07486" w:rsidRPr="00FA3184" w:rsidRDefault="00F0748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07486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Pr="00FA3184" w:rsidRDefault="00F0748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Государственная</w:t>
            </w:r>
            <w:r w:rsidR="000E23ED">
              <w:rPr>
                <w:color w:val="000000"/>
                <w:sz w:val="22"/>
                <w:szCs w:val="22"/>
                <w:lang w:eastAsia="en-US"/>
              </w:rPr>
              <w:t xml:space="preserve"> поддержка молодых семей в улучшении жилищных условий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Pr="00FA3184" w:rsidRDefault="006C4AB9" w:rsidP="006C4A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Pr="00FA3184" w:rsidRDefault="00F0748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Default="006C4AB9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  <w:tc>
          <w:tcPr>
            <w:tcW w:w="80" w:type="dxa"/>
          </w:tcPr>
          <w:p w:rsidR="00F07486" w:rsidRPr="00FA3184" w:rsidRDefault="00F0748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07486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Pr="00FA3184" w:rsidRDefault="000E23ED" w:rsidP="000E23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Pr="00FA3184" w:rsidRDefault="006C4AB9" w:rsidP="006C4A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Pr="00FA3184" w:rsidRDefault="006C4AB9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Default="006C4AB9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  <w:tc>
          <w:tcPr>
            <w:tcW w:w="80" w:type="dxa"/>
          </w:tcPr>
          <w:p w:rsidR="00F07486" w:rsidRPr="00FA3184" w:rsidRDefault="00F0748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07486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Pr="00FA3184" w:rsidRDefault="000E23ED" w:rsidP="00766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Социальные выплаты гражданам кроме публичных нормативных обязательств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Pr="00FA3184" w:rsidRDefault="006C4AB9" w:rsidP="006C4A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Pr="00FA3184" w:rsidRDefault="006C4AB9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486" w:rsidRDefault="006C4AB9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  <w:tc>
          <w:tcPr>
            <w:tcW w:w="80" w:type="dxa"/>
          </w:tcPr>
          <w:p w:rsidR="00F07486" w:rsidRPr="00FA3184" w:rsidRDefault="00F0748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E23ED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ED" w:rsidRPr="00FA3184" w:rsidRDefault="00766F24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Субсидии гражданам на приобретение жилья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ED" w:rsidRPr="00FA3184" w:rsidRDefault="006C4AB9" w:rsidP="00766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  <w:r w:rsidR="00766F24">
              <w:rPr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 </w:t>
            </w:r>
            <w:r w:rsidR="00766F24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766F24">
              <w:rPr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ED" w:rsidRPr="00FA3184" w:rsidRDefault="00766F24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ED" w:rsidRDefault="00766F24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  <w:tc>
          <w:tcPr>
            <w:tcW w:w="80" w:type="dxa"/>
          </w:tcPr>
          <w:p w:rsidR="000E23ED" w:rsidRPr="00FA3184" w:rsidRDefault="000E23ED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66F24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подпрограммы «Обеспечение жильем молодых семей» федеральной целевой программы «Жилище»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R0200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Default="00766F24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91081</w:t>
            </w:r>
          </w:p>
        </w:tc>
        <w:tc>
          <w:tcPr>
            <w:tcW w:w="80" w:type="dxa"/>
          </w:tcPr>
          <w:p w:rsidR="00766F24" w:rsidRPr="00FA3184" w:rsidRDefault="00766F24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66F24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R0200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Default="00766F24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91081</w:t>
            </w:r>
          </w:p>
        </w:tc>
        <w:tc>
          <w:tcPr>
            <w:tcW w:w="80" w:type="dxa"/>
          </w:tcPr>
          <w:p w:rsidR="00766F24" w:rsidRPr="00FA3184" w:rsidRDefault="00766F24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66F24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R0200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BC443B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Default="00766F24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91081</w:t>
            </w:r>
          </w:p>
        </w:tc>
        <w:tc>
          <w:tcPr>
            <w:tcW w:w="80" w:type="dxa"/>
          </w:tcPr>
          <w:p w:rsidR="00766F24" w:rsidRPr="00FA3184" w:rsidRDefault="00766F24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66F24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E359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Социальные выплаты гражданам кроме публичных нормативных обязательств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R0200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BC443B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Default="00BC443B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91081</w:t>
            </w:r>
          </w:p>
        </w:tc>
        <w:tc>
          <w:tcPr>
            <w:tcW w:w="80" w:type="dxa"/>
          </w:tcPr>
          <w:p w:rsidR="00766F24" w:rsidRPr="00FA3184" w:rsidRDefault="00766F24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66F24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766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Субсидии гражданам на приобретение жилья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R0200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BC443B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Default="00BC443B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91081</w:t>
            </w:r>
          </w:p>
        </w:tc>
        <w:tc>
          <w:tcPr>
            <w:tcW w:w="80" w:type="dxa"/>
          </w:tcPr>
          <w:p w:rsidR="00766F24" w:rsidRPr="00FA3184" w:rsidRDefault="00766F24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66F24" w:rsidRPr="00FA3184" w:rsidTr="002715E3">
        <w:trPr>
          <w:gridAfter w:val="1"/>
          <w:wAfter w:w="1701" w:type="dxa"/>
          <w:trHeight w:val="28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211A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352 086</w:t>
            </w:r>
          </w:p>
        </w:tc>
        <w:tc>
          <w:tcPr>
            <w:tcW w:w="80" w:type="dxa"/>
          </w:tcPr>
          <w:p w:rsidR="00766F24" w:rsidRPr="00FA3184" w:rsidRDefault="00766F24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66F24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211A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F24" w:rsidRPr="00FA3184" w:rsidRDefault="00766F24" w:rsidP="001B66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352 086</w:t>
            </w:r>
          </w:p>
        </w:tc>
        <w:tc>
          <w:tcPr>
            <w:tcW w:w="80" w:type="dxa"/>
          </w:tcPr>
          <w:p w:rsidR="00766F24" w:rsidRPr="00FA3184" w:rsidRDefault="00766F24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7682A" w:rsidRPr="00FA3184" w:rsidTr="009E3EB7">
        <w:trPr>
          <w:gridAfter w:val="1"/>
          <w:wAfter w:w="1701" w:type="dxa"/>
          <w:trHeight w:val="29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Pr="00FA3184" w:rsidRDefault="00D7682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Pr="00FA3184" w:rsidRDefault="00D7682A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Pr="00FA3184" w:rsidRDefault="00D7682A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Pr="00FA3184" w:rsidRDefault="00D7682A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  <w:tc>
          <w:tcPr>
            <w:tcW w:w="80" w:type="dxa"/>
          </w:tcPr>
          <w:p w:rsidR="00D7682A" w:rsidRPr="00FA3184" w:rsidRDefault="00D7682A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7682A" w:rsidRPr="00FA3184" w:rsidTr="009E3EB7">
        <w:trPr>
          <w:gridAfter w:val="1"/>
          <w:wAfter w:w="1701" w:type="dxa"/>
          <w:trHeight w:val="29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Default="00D7682A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Pr="00FA3184" w:rsidRDefault="00D7682A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Pr="00FA3184" w:rsidRDefault="00D7682A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Pr="00FA3184" w:rsidRDefault="00D7682A" w:rsidP="00526E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  <w:tc>
          <w:tcPr>
            <w:tcW w:w="80" w:type="dxa"/>
          </w:tcPr>
          <w:p w:rsidR="00D7682A" w:rsidRPr="00FA3184" w:rsidRDefault="00D7682A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7682A" w:rsidRPr="00FA3184" w:rsidTr="009E3EB7">
        <w:trPr>
          <w:gridAfter w:val="1"/>
          <w:wAfter w:w="1701" w:type="dxa"/>
          <w:trHeight w:val="29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Default="00D7682A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Организация и проведение выборов и референдумов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Pr="00FA3184" w:rsidRDefault="00D7682A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Pr="00FA3184" w:rsidRDefault="00D7682A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Default="00D7682A" w:rsidP="00526E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  <w:tc>
          <w:tcPr>
            <w:tcW w:w="80" w:type="dxa"/>
          </w:tcPr>
          <w:p w:rsidR="00D7682A" w:rsidRPr="00FA3184" w:rsidRDefault="00D7682A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7682A" w:rsidRPr="00FA3184" w:rsidTr="0025111B">
        <w:trPr>
          <w:gridAfter w:val="1"/>
          <w:wAfter w:w="1701" w:type="dxa"/>
          <w:trHeight w:val="32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Default="00D7682A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Подготовка и проведение выборов и референдумов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Pr="00FA3184" w:rsidRDefault="00D7682A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С1441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Pr="00FA3184" w:rsidRDefault="00D7682A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Default="00D7682A" w:rsidP="00526E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  <w:tc>
          <w:tcPr>
            <w:tcW w:w="80" w:type="dxa"/>
          </w:tcPr>
          <w:p w:rsidR="00D7682A" w:rsidRPr="00FA3184" w:rsidRDefault="00D7682A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7682A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Default="00D7682A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Pr="00FA3184" w:rsidRDefault="00D7682A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С1441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Pr="00FA3184" w:rsidRDefault="00D7682A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Default="00D7682A" w:rsidP="00526E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  <w:tc>
          <w:tcPr>
            <w:tcW w:w="80" w:type="dxa"/>
          </w:tcPr>
          <w:p w:rsidR="00D7682A" w:rsidRPr="00FA3184" w:rsidRDefault="00D7682A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7682A" w:rsidRPr="00FA3184" w:rsidTr="002715E3">
        <w:trPr>
          <w:trHeight w:val="29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Default="00D7682A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Default="00D7682A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Default="00D7682A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Default="00D7682A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D7682A" w:rsidRDefault="00D7682A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7682A" w:rsidRDefault="00D7682A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7682A" w:rsidRPr="00FA3184" w:rsidTr="002715E3">
        <w:trPr>
          <w:trHeight w:val="25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Default="00D7682A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Default="00D7682A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Default="00D7682A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2A" w:rsidRDefault="00D7682A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D7682A" w:rsidRDefault="00D7682A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7682A" w:rsidRDefault="00D7682A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E6FDE" w:rsidRPr="00FA3184" w:rsidRDefault="00BE6FDE" w:rsidP="00CC7230">
      <w:pPr>
        <w:jc w:val="center"/>
        <w:rPr>
          <w:sz w:val="22"/>
          <w:szCs w:val="22"/>
          <w:lang w:val="en-US" w:eastAsia="en-US"/>
        </w:rPr>
      </w:pPr>
    </w:p>
    <w:p w:rsidR="00BE6FDE" w:rsidRPr="00FA3184" w:rsidRDefault="00BE6FDE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02AE" w:rsidRDefault="001102AE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FA3184" w:rsidRDefault="00C25649" w:rsidP="001E22E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</w:t>
      </w:r>
    </w:p>
    <w:sectPr w:rsidR="00BE6FDE" w:rsidRPr="00FA3184" w:rsidSect="00634257">
      <w:pgSz w:w="11906" w:h="16838" w:code="9"/>
      <w:pgMar w:top="1531" w:right="1134" w:bottom="124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A21" w:rsidRDefault="00A32A21" w:rsidP="00D07ECD">
      <w:r>
        <w:separator/>
      </w:r>
    </w:p>
  </w:endnote>
  <w:endnote w:type="continuationSeparator" w:id="1">
    <w:p w:rsidR="00A32A21" w:rsidRDefault="00A32A21" w:rsidP="00D07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A21" w:rsidRDefault="00A32A21" w:rsidP="00D07ECD">
      <w:r>
        <w:separator/>
      </w:r>
    </w:p>
  </w:footnote>
  <w:footnote w:type="continuationSeparator" w:id="1">
    <w:p w:rsidR="00A32A21" w:rsidRDefault="00A32A21" w:rsidP="00D07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1080"/>
        </w:tabs>
        <w:ind w:left="108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5E002E1"/>
    <w:multiLevelType w:val="hybridMultilevel"/>
    <w:tmpl w:val="DD38283A"/>
    <w:lvl w:ilvl="0" w:tplc="781088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18261AF6"/>
    <w:multiLevelType w:val="hybridMultilevel"/>
    <w:tmpl w:val="1C3C9E1E"/>
    <w:lvl w:ilvl="0" w:tplc="FEC683D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316E0330"/>
    <w:multiLevelType w:val="hybridMultilevel"/>
    <w:tmpl w:val="7A048DD4"/>
    <w:lvl w:ilvl="0" w:tplc="0A6E9C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0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1320"/>
      </w:pPr>
      <w:rPr>
        <w:rFonts w:ascii="Times New Roman" w:hAnsi="Times New Roman" w:cs="Times New Roman" w:hint="default"/>
      </w:rPr>
    </w:lvl>
  </w:abstractNum>
  <w:abstractNum w:abstractNumId="11">
    <w:nsid w:val="36EC2CE7"/>
    <w:multiLevelType w:val="hybridMultilevel"/>
    <w:tmpl w:val="BE6257F0"/>
    <w:lvl w:ilvl="0" w:tplc="64EC09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3BB37DDF"/>
    <w:multiLevelType w:val="hybridMultilevel"/>
    <w:tmpl w:val="F6107E98"/>
    <w:lvl w:ilvl="0" w:tplc="3E1C41D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4">
    <w:nsid w:val="3D650485"/>
    <w:multiLevelType w:val="hybridMultilevel"/>
    <w:tmpl w:val="032C08A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633163"/>
    <w:multiLevelType w:val="hybridMultilevel"/>
    <w:tmpl w:val="4B8804E6"/>
    <w:lvl w:ilvl="0" w:tplc="FDE03612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48A5EB1"/>
    <w:multiLevelType w:val="hybridMultilevel"/>
    <w:tmpl w:val="87C06170"/>
    <w:lvl w:ilvl="0" w:tplc="938CEEB0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9"/>
  </w:num>
  <w:num w:numId="26">
    <w:abstractNumId w:val="9"/>
    <w:lvlOverride w:ilvl="0">
      <w:startOverride w:val="4"/>
    </w:lvlOverride>
  </w:num>
  <w:num w:numId="27">
    <w:abstractNumId w:val="12"/>
  </w:num>
  <w:num w:numId="28">
    <w:abstractNumId w:val="12"/>
    <w:lvlOverride w:ilvl="0">
      <w:startOverride w:val="6"/>
    </w:lvlOverride>
  </w:num>
  <w:num w:numId="29">
    <w:abstractNumId w:val="10"/>
  </w:num>
  <w:num w:numId="30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0F76"/>
    <w:rsid w:val="00002843"/>
    <w:rsid w:val="000030BA"/>
    <w:rsid w:val="0000504C"/>
    <w:rsid w:val="0001511F"/>
    <w:rsid w:val="000213C7"/>
    <w:rsid w:val="00030870"/>
    <w:rsid w:val="00035DAD"/>
    <w:rsid w:val="000363DE"/>
    <w:rsid w:val="00043A1E"/>
    <w:rsid w:val="00054523"/>
    <w:rsid w:val="00061B75"/>
    <w:rsid w:val="0006663E"/>
    <w:rsid w:val="00066C29"/>
    <w:rsid w:val="00071EE4"/>
    <w:rsid w:val="00072AB2"/>
    <w:rsid w:val="00077973"/>
    <w:rsid w:val="00093C54"/>
    <w:rsid w:val="000A70AC"/>
    <w:rsid w:val="000B2EEB"/>
    <w:rsid w:val="000C145A"/>
    <w:rsid w:val="000C30C4"/>
    <w:rsid w:val="000D0D38"/>
    <w:rsid w:val="000D2275"/>
    <w:rsid w:val="000E0A4B"/>
    <w:rsid w:val="000E23ED"/>
    <w:rsid w:val="000E487C"/>
    <w:rsid w:val="000E54E2"/>
    <w:rsid w:val="000F64BD"/>
    <w:rsid w:val="00100C6F"/>
    <w:rsid w:val="00105402"/>
    <w:rsid w:val="001102AE"/>
    <w:rsid w:val="0011116C"/>
    <w:rsid w:val="00115C08"/>
    <w:rsid w:val="00120890"/>
    <w:rsid w:val="0012478E"/>
    <w:rsid w:val="00124B06"/>
    <w:rsid w:val="00133252"/>
    <w:rsid w:val="00144981"/>
    <w:rsid w:val="00151F60"/>
    <w:rsid w:val="0015698F"/>
    <w:rsid w:val="00157FAF"/>
    <w:rsid w:val="00162A76"/>
    <w:rsid w:val="0016367B"/>
    <w:rsid w:val="00171FB7"/>
    <w:rsid w:val="00180FE1"/>
    <w:rsid w:val="00182315"/>
    <w:rsid w:val="00184A5B"/>
    <w:rsid w:val="001862B0"/>
    <w:rsid w:val="00191BE6"/>
    <w:rsid w:val="001A7765"/>
    <w:rsid w:val="001B0AD7"/>
    <w:rsid w:val="001B66C6"/>
    <w:rsid w:val="001C515A"/>
    <w:rsid w:val="001C56C1"/>
    <w:rsid w:val="001C7EA6"/>
    <w:rsid w:val="001D2CC4"/>
    <w:rsid w:val="001D6A1F"/>
    <w:rsid w:val="001E22E3"/>
    <w:rsid w:val="001E3581"/>
    <w:rsid w:val="001E6D7F"/>
    <w:rsid w:val="001E7F19"/>
    <w:rsid w:val="001F006D"/>
    <w:rsid w:val="001F15E4"/>
    <w:rsid w:val="001F2FEE"/>
    <w:rsid w:val="001F33EE"/>
    <w:rsid w:val="00211A5F"/>
    <w:rsid w:val="00214350"/>
    <w:rsid w:val="002156E5"/>
    <w:rsid w:val="00216C64"/>
    <w:rsid w:val="00221D5B"/>
    <w:rsid w:val="00231BB2"/>
    <w:rsid w:val="00236038"/>
    <w:rsid w:val="0025008E"/>
    <w:rsid w:val="00250231"/>
    <w:rsid w:val="0025111B"/>
    <w:rsid w:val="00252260"/>
    <w:rsid w:val="00255AFD"/>
    <w:rsid w:val="00270089"/>
    <w:rsid w:val="002715E3"/>
    <w:rsid w:val="002834B0"/>
    <w:rsid w:val="00287FAA"/>
    <w:rsid w:val="00291704"/>
    <w:rsid w:val="00291B52"/>
    <w:rsid w:val="00292FD3"/>
    <w:rsid w:val="002930A4"/>
    <w:rsid w:val="002942EE"/>
    <w:rsid w:val="00295F5C"/>
    <w:rsid w:val="00297B1A"/>
    <w:rsid w:val="002B2092"/>
    <w:rsid w:val="002B44DB"/>
    <w:rsid w:val="002B53D8"/>
    <w:rsid w:val="002B5410"/>
    <w:rsid w:val="002D755F"/>
    <w:rsid w:val="002E1F94"/>
    <w:rsid w:val="002E3148"/>
    <w:rsid w:val="002E4B42"/>
    <w:rsid w:val="002E7572"/>
    <w:rsid w:val="00303559"/>
    <w:rsid w:val="003106CC"/>
    <w:rsid w:val="00312DDF"/>
    <w:rsid w:val="00320AD1"/>
    <w:rsid w:val="0032115F"/>
    <w:rsid w:val="00324C4C"/>
    <w:rsid w:val="00325990"/>
    <w:rsid w:val="00325D33"/>
    <w:rsid w:val="00333BE8"/>
    <w:rsid w:val="00336A1B"/>
    <w:rsid w:val="003464E5"/>
    <w:rsid w:val="00351BC8"/>
    <w:rsid w:val="00355831"/>
    <w:rsid w:val="0036033D"/>
    <w:rsid w:val="003629AF"/>
    <w:rsid w:val="00370ED4"/>
    <w:rsid w:val="00371B93"/>
    <w:rsid w:val="00377EA6"/>
    <w:rsid w:val="0038700F"/>
    <w:rsid w:val="00387A15"/>
    <w:rsid w:val="00390E88"/>
    <w:rsid w:val="00392D81"/>
    <w:rsid w:val="003A6864"/>
    <w:rsid w:val="003A6974"/>
    <w:rsid w:val="003B2BB1"/>
    <w:rsid w:val="003B32DB"/>
    <w:rsid w:val="003B5249"/>
    <w:rsid w:val="003C55C6"/>
    <w:rsid w:val="003D0011"/>
    <w:rsid w:val="003D7488"/>
    <w:rsid w:val="003D753E"/>
    <w:rsid w:val="003E5D02"/>
    <w:rsid w:val="003F2CCF"/>
    <w:rsid w:val="003F2FC6"/>
    <w:rsid w:val="003F47E2"/>
    <w:rsid w:val="003F57A0"/>
    <w:rsid w:val="00406EAB"/>
    <w:rsid w:val="004160F1"/>
    <w:rsid w:val="0042031C"/>
    <w:rsid w:val="00423E57"/>
    <w:rsid w:val="00436B59"/>
    <w:rsid w:val="0044217B"/>
    <w:rsid w:val="004511CC"/>
    <w:rsid w:val="00452317"/>
    <w:rsid w:val="004631F0"/>
    <w:rsid w:val="0046362D"/>
    <w:rsid w:val="004647BB"/>
    <w:rsid w:val="00466FE6"/>
    <w:rsid w:val="004709A2"/>
    <w:rsid w:val="0047450A"/>
    <w:rsid w:val="004747F9"/>
    <w:rsid w:val="00484C89"/>
    <w:rsid w:val="004A783F"/>
    <w:rsid w:val="004C3AE2"/>
    <w:rsid w:val="004E2EF5"/>
    <w:rsid w:val="004F1E36"/>
    <w:rsid w:val="004F3669"/>
    <w:rsid w:val="005044FA"/>
    <w:rsid w:val="0050639E"/>
    <w:rsid w:val="005115AC"/>
    <w:rsid w:val="005118E4"/>
    <w:rsid w:val="005135C0"/>
    <w:rsid w:val="00514A3C"/>
    <w:rsid w:val="005267D2"/>
    <w:rsid w:val="00526E9F"/>
    <w:rsid w:val="00527CE8"/>
    <w:rsid w:val="00533C68"/>
    <w:rsid w:val="005415A3"/>
    <w:rsid w:val="00554719"/>
    <w:rsid w:val="005549DC"/>
    <w:rsid w:val="00557C1B"/>
    <w:rsid w:val="00562C32"/>
    <w:rsid w:val="005635BD"/>
    <w:rsid w:val="005817FE"/>
    <w:rsid w:val="0058288E"/>
    <w:rsid w:val="005A2AAC"/>
    <w:rsid w:val="005A6347"/>
    <w:rsid w:val="005A65AC"/>
    <w:rsid w:val="005B0250"/>
    <w:rsid w:val="005C43C5"/>
    <w:rsid w:val="005C7A91"/>
    <w:rsid w:val="005D2B96"/>
    <w:rsid w:val="005D457E"/>
    <w:rsid w:val="005D4FBD"/>
    <w:rsid w:val="005E1C51"/>
    <w:rsid w:val="005F3394"/>
    <w:rsid w:val="005F4A09"/>
    <w:rsid w:val="00605843"/>
    <w:rsid w:val="0060729D"/>
    <w:rsid w:val="0061345B"/>
    <w:rsid w:val="00614697"/>
    <w:rsid w:val="00614E07"/>
    <w:rsid w:val="00625081"/>
    <w:rsid w:val="00625630"/>
    <w:rsid w:val="00633C56"/>
    <w:rsid w:val="00634257"/>
    <w:rsid w:val="00640031"/>
    <w:rsid w:val="0064268B"/>
    <w:rsid w:val="00647774"/>
    <w:rsid w:val="006574CB"/>
    <w:rsid w:val="006627B0"/>
    <w:rsid w:val="006667C1"/>
    <w:rsid w:val="00671373"/>
    <w:rsid w:val="00681315"/>
    <w:rsid w:val="0069297A"/>
    <w:rsid w:val="00693706"/>
    <w:rsid w:val="006969BE"/>
    <w:rsid w:val="006974E3"/>
    <w:rsid w:val="006A141B"/>
    <w:rsid w:val="006A3025"/>
    <w:rsid w:val="006A5AC7"/>
    <w:rsid w:val="006B3EC6"/>
    <w:rsid w:val="006B454B"/>
    <w:rsid w:val="006C188F"/>
    <w:rsid w:val="006C41C9"/>
    <w:rsid w:val="006C4478"/>
    <w:rsid w:val="006C4AB9"/>
    <w:rsid w:val="006C79E4"/>
    <w:rsid w:val="006D306C"/>
    <w:rsid w:val="006D36C8"/>
    <w:rsid w:val="006E02BB"/>
    <w:rsid w:val="006E3A93"/>
    <w:rsid w:val="0070758A"/>
    <w:rsid w:val="00711236"/>
    <w:rsid w:val="0071180A"/>
    <w:rsid w:val="0071703B"/>
    <w:rsid w:val="00732700"/>
    <w:rsid w:val="00732EC5"/>
    <w:rsid w:val="00736350"/>
    <w:rsid w:val="00740A76"/>
    <w:rsid w:val="00741F77"/>
    <w:rsid w:val="0075058E"/>
    <w:rsid w:val="00750FF5"/>
    <w:rsid w:val="007524F2"/>
    <w:rsid w:val="007540AD"/>
    <w:rsid w:val="007622CE"/>
    <w:rsid w:val="0076397D"/>
    <w:rsid w:val="00766982"/>
    <w:rsid w:val="00766F24"/>
    <w:rsid w:val="007675E7"/>
    <w:rsid w:val="00770E12"/>
    <w:rsid w:val="00773376"/>
    <w:rsid w:val="0077439F"/>
    <w:rsid w:val="007751C3"/>
    <w:rsid w:val="00792604"/>
    <w:rsid w:val="00793569"/>
    <w:rsid w:val="007A24C5"/>
    <w:rsid w:val="007A25FB"/>
    <w:rsid w:val="007A6647"/>
    <w:rsid w:val="007C1F9E"/>
    <w:rsid w:val="007D6F8F"/>
    <w:rsid w:val="007E0DD6"/>
    <w:rsid w:val="00801116"/>
    <w:rsid w:val="00803653"/>
    <w:rsid w:val="00804EBC"/>
    <w:rsid w:val="008126FC"/>
    <w:rsid w:val="00825456"/>
    <w:rsid w:val="00825699"/>
    <w:rsid w:val="008269F7"/>
    <w:rsid w:val="00831D38"/>
    <w:rsid w:val="00834140"/>
    <w:rsid w:val="008344FA"/>
    <w:rsid w:val="00842D73"/>
    <w:rsid w:val="00845AB9"/>
    <w:rsid w:val="00847340"/>
    <w:rsid w:val="00850DB4"/>
    <w:rsid w:val="00850F76"/>
    <w:rsid w:val="00870087"/>
    <w:rsid w:val="00872FF4"/>
    <w:rsid w:val="00873CE2"/>
    <w:rsid w:val="00873EEB"/>
    <w:rsid w:val="00874131"/>
    <w:rsid w:val="00874169"/>
    <w:rsid w:val="0088652B"/>
    <w:rsid w:val="00890C17"/>
    <w:rsid w:val="0089120E"/>
    <w:rsid w:val="008A7CE5"/>
    <w:rsid w:val="008B014B"/>
    <w:rsid w:val="008B6D2F"/>
    <w:rsid w:val="008C48E0"/>
    <w:rsid w:val="008D79AC"/>
    <w:rsid w:val="008D7D78"/>
    <w:rsid w:val="008E5251"/>
    <w:rsid w:val="008F1AA4"/>
    <w:rsid w:val="008F3862"/>
    <w:rsid w:val="008F5402"/>
    <w:rsid w:val="009015B7"/>
    <w:rsid w:val="00904D82"/>
    <w:rsid w:val="00916422"/>
    <w:rsid w:val="0092187C"/>
    <w:rsid w:val="00932B48"/>
    <w:rsid w:val="00933776"/>
    <w:rsid w:val="00933AF2"/>
    <w:rsid w:val="009348E5"/>
    <w:rsid w:val="0093781A"/>
    <w:rsid w:val="009444B4"/>
    <w:rsid w:val="0094480C"/>
    <w:rsid w:val="00946525"/>
    <w:rsid w:val="0095166B"/>
    <w:rsid w:val="009551E9"/>
    <w:rsid w:val="0097051A"/>
    <w:rsid w:val="00971F44"/>
    <w:rsid w:val="0097626B"/>
    <w:rsid w:val="00976FB2"/>
    <w:rsid w:val="0098285F"/>
    <w:rsid w:val="00987703"/>
    <w:rsid w:val="00990E64"/>
    <w:rsid w:val="009C356F"/>
    <w:rsid w:val="009C4E2D"/>
    <w:rsid w:val="009C6AD7"/>
    <w:rsid w:val="009D12E7"/>
    <w:rsid w:val="009D3A9C"/>
    <w:rsid w:val="009D65B8"/>
    <w:rsid w:val="009E1D44"/>
    <w:rsid w:val="009E2813"/>
    <w:rsid w:val="009E3EB7"/>
    <w:rsid w:val="009E4008"/>
    <w:rsid w:val="009F2A7E"/>
    <w:rsid w:val="009F3FA5"/>
    <w:rsid w:val="00A00D32"/>
    <w:rsid w:val="00A06891"/>
    <w:rsid w:val="00A07234"/>
    <w:rsid w:val="00A13D9C"/>
    <w:rsid w:val="00A155B8"/>
    <w:rsid w:val="00A16947"/>
    <w:rsid w:val="00A25E1E"/>
    <w:rsid w:val="00A2626F"/>
    <w:rsid w:val="00A30BF6"/>
    <w:rsid w:val="00A32A21"/>
    <w:rsid w:val="00A45EDA"/>
    <w:rsid w:val="00A47860"/>
    <w:rsid w:val="00A47C2E"/>
    <w:rsid w:val="00A5366C"/>
    <w:rsid w:val="00A57D66"/>
    <w:rsid w:val="00A624FA"/>
    <w:rsid w:val="00A70933"/>
    <w:rsid w:val="00A84347"/>
    <w:rsid w:val="00A93E3A"/>
    <w:rsid w:val="00AA0016"/>
    <w:rsid w:val="00AA0E7A"/>
    <w:rsid w:val="00AA442A"/>
    <w:rsid w:val="00AA49AC"/>
    <w:rsid w:val="00AB3E3A"/>
    <w:rsid w:val="00AC13E9"/>
    <w:rsid w:val="00AC7286"/>
    <w:rsid w:val="00AD1961"/>
    <w:rsid w:val="00AD5812"/>
    <w:rsid w:val="00AD6835"/>
    <w:rsid w:val="00AF0967"/>
    <w:rsid w:val="00AF420A"/>
    <w:rsid w:val="00B01651"/>
    <w:rsid w:val="00B04B17"/>
    <w:rsid w:val="00B10889"/>
    <w:rsid w:val="00B13EAE"/>
    <w:rsid w:val="00B2719E"/>
    <w:rsid w:val="00B36C6F"/>
    <w:rsid w:val="00B43C70"/>
    <w:rsid w:val="00B56E0E"/>
    <w:rsid w:val="00B66E7E"/>
    <w:rsid w:val="00B73023"/>
    <w:rsid w:val="00B74A68"/>
    <w:rsid w:val="00B77E09"/>
    <w:rsid w:val="00B81095"/>
    <w:rsid w:val="00B83C84"/>
    <w:rsid w:val="00B9298E"/>
    <w:rsid w:val="00B933DC"/>
    <w:rsid w:val="00BA091D"/>
    <w:rsid w:val="00BA7685"/>
    <w:rsid w:val="00BB1819"/>
    <w:rsid w:val="00BB1B22"/>
    <w:rsid w:val="00BB5891"/>
    <w:rsid w:val="00BC31A1"/>
    <w:rsid w:val="00BC443B"/>
    <w:rsid w:val="00BC48FB"/>
    <w:rsid w:val="00BD2778"/>
    <w:rsid w:val="00BD33A7"/>
    <w:rsid w:val="00BD6B00"/>
    <w:rsid w:val="00BD6E6C"/>
    <w:rsid w:val="00BE08E2"/>
    <w:rsid w:val="00BE6FDE"/>
    <w:rsid w:val="00C01FD5"/>
    <w:rsid w:val="00C021D7"/>
    <w:rsid w:val="00C038BF"/>
    <w:rsid w:val="00C12E00"/>
    <w:rsid w:val="00C151C2"/>
    <w:rsid w:val="00C229EF"/>
    <w:rsid w:val="00C239B7"/>
    <w:rsid w:val="00C25649"/>
    <w:rsid w:val="00C278B7"/>
    <w:rsid w:val="00C329F4"/>
    <w:rsid w:val="00C34E7D"/>
    <w:rsid w:val="00C41690"/>
    <w:rsid w:val="00C44E6F"/>
    <w:rsid w:val="00C4661C"/>
    <w:rsid w:val="00C5047E"/>
    <w:rsid w:val="00C50F8F"/>
    <w:rsid w:val="00C53B33"/>
    <w:rsid w:val="00C6611F"/>
    <w:rsid w:val="00C71A19"/>
    <w:rsid w:val="00C84770"/>
    <w:rsid w:val="00C97FE2"/>
    <w:rsid w:val="00CA1EB9"/>
    <w:rsid w:val="00CA2D4D"/>
    <w:rsid w:val="00CA653F"/>
    <w:rsid w:val="00CA7A0E"/>
    <w:rsid w:val="00CB0C0A"/>
    <w:rsid w:val="00CB0EC4"/>
    <w:rsid w:val="00CB73EA"/>
    <w:rsid w:val="00CC24EC"/>
    <w:rsid w:val="00CC41E9"/>
    <w:rsid w:val="00CC63FD"/>
    <w:rsid w:val="00CC7230"/>
    <w:rsid w:val="00CD03F2"/>
    <w:rsid w:val="00CD1131"/>
    <w:rsid w:val="00CD7E97"/>
    <w:rsid w:val="00CE43C2"/>
    <w:rsid w:val="00CF0CE5"/>
    <w:rsid w:val="00D03124"/>
    <w:rsid w:val="00D07ECD"/>
    <w:rsid w:val="00D10762"/>
    <w:rsid w:val="00D12595"/>
    <w:rsid w:val="00D14EAE"/>
    <w:rsid w:val="00D17843"/>
    <w:rsid w:val="00D2452E"/>
    <w:rsid w:val="00D327BC"/>
    <w:rsid w:val="00D34CCD"/>
    <w:rsid w:val="00D35C4E"/>
    <w:rsid w:val="00D37BD1"/>
    <w:rsid w:val="00D45807"/>
    <w:rsid w:val="00D51A8C"/>
    <w:rsid w:val="00D56349"/>
    <w:rsid w:val="00D575B8"/>
    <w:rsid w:val="00D62A03"/>
    <w:rsid w:val="00D63B75"/>
    <w:rsid w:val="00D7682A"/>
    <w:rsid w:val="00D76DE4"/>
    <w:rsid w:val="00D8097E"/>
    <w:rsid w:val="00D81EA8"/>
    <w:rsid w:val="00D87666"/>
    <w:rsid w:val="00D900D9"/>
    <w:rsid w:val="00D96CFD"/>
    <w:rsid w:val="00D973A8"/>
    <w:rsid w:val="00DB2032"/>
    <w:rsid w:val="00DB233F"/>
    <w:rsid w:val="00DC0FC4"/>
    <w:rsid w:val="00DC5A6D"/>
    <w:rsid w:val="00DC7A78"/>
    <w:rsid w:val="00DD6EBF"/>
    <w:rsid w:val="00DF079B"/>
    <w:rsid w:val="00DF1F0F"/>
    <w:rsid w:val="00E0766E"/>
    <w:rsid w:val="00E11D1F"/>
    <w:rsid w:val="00E2213A"/>
    <w:rsid w:val="00E22752"/>
    <w:rsid w:val="00E23F14"/>
    <w:rsid w:val="00E31093"/>
    <w:rsid w:val="00E31E31"/>
    <w:rsid w:val="00E3442D"/>
    <w:rsid w:val="00E3499F"/>
    <w:rsid w:val="00E359FF"/>
    <w:rsid w:val="00E41D7E"/>
    <w:rsid w:val="00E4729D"/>
    <w:rsid w:val="00E54B32"/>
    <w:rsid w:val="00E558B8"/>
    <w:rsid w:val="00E56DB4"/>
    <w:rsid w:val="00E62464"/>
    <w:rsid w:val="00E650BC"/>
    <w:rsid w:val="00E8352F"/>
    <w:rsid w:val="00E851E6"/>
    <w:rsid w:val="00E8573A"/>
    <w:rsid w:val="00E925ED"/>
    <w:rsid w:val="00EA2171"/>
    <w:rsid w:val="00EA3AA5"/>
    <w:rsid w:val="00EA57AC"/>
    <w:rsid w:val="00EA66B7"/>
    <w:rsid w:val="00EB4405"/>
    <w:rsid w:val="00EB495C"/>
    <w:rsid w:val="00EB6287"/>
    <w:rsid w:val="00EC08F1"/>
    <w:rsid w:val="00EC1879"/>
    <w:rsid w:val="00EC1B35"/>
    <w:rsid w:val="00EC38DF"/>
    <w:rsid w:val="00ED437A"/>
    <w:rsid w:val="00ED65CE"/>
    <w:rsid w:val="00EE131F"/>
    <w:rsid w:val="00EE1EAA"/>
    <w:rsid w:val="00EE4030"/>
    <w:rsid w:val="00EE67FD"/>
    <w:rsid w:val="00EF0174"/>
    <w:rsid w:val="00F00402"/>
    <w:rsid w:val="00F05959"/>
    <w:rsid w:val="00F07486"/>
    <w:rsid w:val="00F10782"/>
    <w:rsid w:val="00F10CAE"/>
    <w:rsid w:val="00F10E14"/>
    <w:rsid w:val="00F115AE"/>
    <w:rsid w:val="00F130B6"/>
    <w:rsid w:val="00F1435B"/>
    <w:rsid w:val="00F152A5"/>
    <w:rsid w:val="00F302D6"/>
    <w:rsid w:val="00F30E40"/>
    <w:rsid w:val="00F35CDE"/>
    <w:rsid w:val="00F36657"/>
    <w:rsid w:val="00F42DF2"/>
    <w:rsid w:val="00F45D06"/>
    <w:rsid w:val="00F47520"/>
    <w:rsid w:val="00F52ED9"/>
    <w:rsid w:val="00F5602F"/>
    <w:rsid w:val="00F56EDA"/>
    <w:rsid w:val="00F61348"/>
    <w:rsid w:val="00F63F57"/>
    <w:rsid w:val="00F654F5"/>
    <w:rsid w:val="00F86580"/>
    <w:rsid w:val="00F8698F"/>
    <w:rsid w:val="00F87046"/>
    <w:rsid w:val="00F9153F"/>
    <w:rsid w:val="00F94FB9"/>
    <w:rsid w:val="00FA11BA"/>
    <w:rsid w:val="00FA191C"/>
    <w:rsid w:val="00FA2896"/>
    <w:rsid w:val="00FA3184"/>
    <w:rsid w:val="00FB3AE0"/>
    <w:rsid w:val="00FB4B0A"/>
    <w:rsid w:val="00FB53E5"/>
    <w:rsid w:val="00FC3EF3"/>
    <w:rsid w:val="00FC48E1"/>
    <w:rsid w:val="00FC72E1"/>
    <w:rsid w:val="00FD1AE0"/>
    <w:rsid w:val="00FD7091"/>
    <w:rsid w:val="00FD72BF"/>
    <w:rsid w:val="00FE0761"/>
    <w:rsid w:val="00FE2EF2"/>
    <w:rsid w:val="00FE3695"/>
    <w:rsid w:val="00FE574C"/>
    <w:rsid w:val="00FE72EE"/>
    <w:rsid w:val="00FF0BEC"/>
    <w:rsid w:val="00FF18B2"/>
    <w:rsid w:val="00FF439E"/>
    <w:rsid w:val="00FF5829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B74A68"/>
    <w:pPr>
      <w:keepNext/>
      <w:widowControl w:val="0"/>
      <w:autoSpaceDN w:val="0"/>
      <w:adjustRightInd w:val="0"/>
      <w:spacing w:after="120"/>
      <w:jc w:val="left"/>
      <w:outlineLvl w:val="1"/>
    </w:pPr>
    <w:rPr>
      <w:rFonts w:ascii="Times New Roman" w:eastAsia="Arial Unicode MS" w:hAnsi="Times New Roman" w:cs="Times New Roman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421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4217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421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uiPriority w:val="99"/>
    <w:qFormat/>
    <w:rsid w:val="00916422"/>
    <w:pPr>
      <w:keepNext/>
      <w:widowControl w:val="0"/>
      <w:autoSpaceDN w:val="0"/>
      <w:adjustRightInd w:val="0"/>
      <w:spacing w:after="120"/>
      <w:jc w:val="left"/>
      <w:outlineLvl w:val="5"/>
    </w:pPr>
    <w:rPr>
      <w:rFonts w:ascii="Times New Roman" w:eastAsia="Arial Unicode MS" w:hAnsi="Times New Roman" w:cs="Times New Roman"/>
      <w:kern w:val="0"/>
      <w:sz w:val="14"/>
      <w:szCs w:val="14"/>
    </w:rPr>
  </w:style>
  <w:style w:type="paragraph" w:styleId="7">
    <w:name w:val="heading 7"/>
    <w:basedOn w:val="a"/>
    <w:next w:val="a"/>
    <w:link w:val="70"/>
    <w:uiPriority w:val="99"/>
    <w:qFormat/>
    <w:rsid w:val="00D62A03"/>
    <w:pPr>
      <w:keepNext/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link w:val="80"/>
    <w:uiPriority w:val="99"/>
    <w:qFormat/>
    <w:rsid w:val="0044217B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link w:val="CharCharCharCharCharCharCharChar"/>
    <w:uiPriority w:val="99"/>
    <w:semiHidden/>
    <w:lock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2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2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2"/>
    <w:link w:val="8"/>
    <w:uiPriority w:val="99"/>
    <w:semiHidden/>
    <w:locked/>
    <w:rPr>
      <w:rFonts w:ascii="Calibri" w:hAnsi="Calibri" w:cs="Times New Roman"/>
      <w:i/>
      <w:sz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link w:val="a2"/>
    <w:uiPriority w:val="99"/>
    <w:rsid w:val="007669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0">
    <w:name w:val="Title"/>
    <w:basedOn w:val="a"/>
    <w:link w:val="a5"/>
    <w:uiPriority w:val="99"/>
    <w:qFormat/>
    <w:rsid w:val="009164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2"/>
    <w:link w:val="a0"/>
    <w:uiPriority w:val="99"/>
    <w:locked/>
    <w:rPr>
      <w:rFonts w:ascii="Cambria" w:hAnsi="Cambria" w:cs="Times New Roman"/>
      <w:b/>
      <w:kern w:val="28"/>
      <w:sz w:val="32"/>
    </w:rPr>
  </w:style>
  <w:style w:type="paragraph" w:styleId="a1">
    <w:name w:val="Body Text"/>
    <w:basedOn w:val="a"/>
    <w:link w:val="a6"/>
    <w:uiPriority w:val="99"/>
    <w:rsid w:val="00916422"/>
    <w:pPr>
      <w:widowControl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2"/>
    <w:link w:val="a1"/>
    <w:uiPriority w:val="99"/>
    <w:locked/>
    <w:rsid w:val="0044217B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9164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uiPriority w:val="99"/>
    <w:locked/>
    <w:rsid w:val="0044217B"/>
    <w:rPr>
      <w:rFonts w:cs="Times New Roman"/>
      <w:lang w:val="ru-RU" w:eastAsia="ru-RU"/>
    </w:rPr>
  </w:style>
  <w:style w:type="paragraph" w:styleId="a9">
    <w:name w:val="Body Text Indent"/>
    <w:basedOn w:val="a"/>
    <w:link w:val="11"/>
    <w:uiPriority w:val="99"/>
    <w:rsid w:val="00B74A68"/>
    <w:pPr>
      <w:spacing w:after="120"/>
      <w:ind w:left="283"/>
    </w:pPr>
  </w:style>
  <w:style w:type="character" w:customStyle="1" w:styleId="21">
    <w:name w:val="Нижний колонтитул Знак2"/>
    <w:uiPriority w:val="99"/>
    <w:semiHidden/>
    <w:rPr>
      <w:sz w:val="24"/>
    </w:rPr>
  </w:style>
  <w:style w:type="character" w:customStyle="1" w:styleId="31">
    <w:name w:val="Нижний колонтитул Знак3"/>
    <w:uiPriority w:val="99"/>
    <w:semiHidden/>
    <w:rPr>
      <w:sz w:val="24"/>
    </w:rPr>
  </w:style>
  <w:style w:type="character" w:customStyle="1" w:styleId="41">
    <w:name w:val="Нижний колонтитул Знак4"/>
    <w:uiPriority w:val="99"/>
    <w:semiHidden/>
    <w:rPr>
      <w:sz w:val="24"/>
    </w:rPr>
  </w:style>
  <w:style w:type="character" w:customStyle="1" w:styleId="51">
    <w:name w:val="Нижний колонтитул Знак5"/>
    <w:uiPriority w:val="99"/>
    <w:semiHidden/>
    <w:rPr>
      <w:sz w:val="24"/>
    </w:rPr>
  </w:style>
  <w:style w:type="character" w:customStyle="1" w:styleId="61">
    <w:name w:val="Нижний колонтитул Знак6"/>
    <w:uiPriority w:val="99"/>
    <w:semiHidden/>
    <w:rPr>
      <w:sz w:val="24"/>
    </w:rPr>
  </w:style>
  <w:style w:type="character" w:customStyle="1" w:styleId="71">
    <w:name w:val="Нижний колонтитул Знак7"/>
    <w:uiPriority w:val="99"/>
    <w:semiHidden/>
    <w:rPr>
      <w:sz w:val="24"/>
    </w:rPr>
  </w:style>
  <w:style w:type="character" w:customStyle="1" w:styleId="81">
    <w:name w:val="Нижний колонтитул Знак8"/>
    <w:uiPriority w:val="99"/>
    <w:semiHidden/>
    <w:rPr>
      <w:sz w:val="24"/>
    </w:rPr>
  </w:style>
  <w:style w:type="character" w:customStyle="1" w:styleId="9">
    <w:name w:val="Нижний колонтитул Знак9"/>
    <w:uiPriority w:val="99"/>
    <w:semiHidden/>
    <w:rPr>
      <w:sz w:val="24"/>
    </w:rPr>
  </w:style>
  <w:style w:type="character" w:customStyle="1" w:styleId="100">
    <w:name w:val="Нижний колонтитул Знак10"/>
    <w:uiPriority w:val="99"/>
    <w:semiHidden/>
    <w:rPr>
      <w:sz w:val="24"/>
    </w:rPr>
  </w:style>
  <w:style w:type="character" w:customStyle="1" w:styleId="110">
    <w:name w:val="Нижний колонтитул Знак11"/>
    <w:uiPriority w:val="99"/>
    <w:semiHidden/>
    <w:rPr>
      <w:sz w:val="24"/>
    </w:rPr>
  </w:style>
  <w:style w:type="character" w:customStyle="1" w:styleId="12">
    <w:name w:val="Нижний колонтитул Знак12"/>
    <w:uiPriority w:val="99"/>
    <w:semiHidden/>
    <w:rPr>
      <w:sz w:val="24"/>
    </w:rPr>
  </w:style>
  <w:style w:type="character" w:customStyle="1" w:styleId="13">
    <w:name w:val="Нижний колонтитул Знак13"/>
    <w:uiPriority w:val="99"/>
    <w:semiHidden/>
    <w:rPr>
      <w:sz w:val="24"/>
    </w:rPr>
  </w:style>
  <w:style w:type="character" w:customStyle="1" w:styleId="14">
    <w:name w:val="Нижний колонтитул Знак14"/>
    <w:uiPriority w:val="99"/>
    <w:semiHidden/>
    <w:rPr>
      <w:sz w:val="24"/>
    </w:rPr>
  </w:style>
  <w:style w:type="character" w:customStyle="1" w:styleId="15">
    <w:name w:val="Нижний колонтитул Знак15"/>
    <w:uiPriority w:val="99"/>
    <w:semiHidden/>
    <w:rPr>
      <w:sz w:val="24"/>
    </w:rPr>
  </w:style>
  <w:style w:type="character" w:customStyle="1" w:styleId="16">
    <w:name w:val="Нижний колонтитул Знак16"/>
    <w:uiPriority w:val="99"/>
    <w:semiHidden/>
    <w:rPr>
      <w:sz w:val="24"/>
    </w:rPr>
  </w:style>
  <w:style w:type="character" w:customStyle="1" w:styleId="17">
    <w:name w:val="Нижний колонтитул Знак17"/>
    <w:uiPriority w:val="99"/>
    <w:semiHidden/>
    <w:rPr>
      <w:sz w:val="24"/>
    </w:rPr>
  </w:style>
  <w:style w:type="character" w:customStyle="1" w:styleId="18">
    <w:name w:val="Нижний колонтитул Знак18"/>
    <w:uiPriority w:val="99"/>
    <w:semiHidden/>
    <w:rPr>
      <w:sz w:val="24"/>
    </w:rPr>
  </w:style>
  <w:style w:type="character" w:customStyle="1" w:styleId="19">
    <w:name w:val="Нижний колонтитул Знак19"/>
    <w:uiPriority w:val="99"/>
    <w:semiHidden/>
    <w:rPr>
      <w:sz w:val="24"/>
    </w:rPr>
  </w:style>
  <w:style w:type="character" w:customStyle="1" w:styleId="200">
    <w:name w:val="Нижний колонтитул Знак20"/>
    <w:uiPriority w:val="99"/>
    <w:semiHidden/>
    <w:rPr>
      <w:sz w:val="24"/>
    </w:rPr>
  </w:style>
  <w:style w:type="character" w:customStyle="1" w:styleId="210">
    <w:name w:val="Нижний колонтитул Знак21"/>
    <w:uiPriority w:val="99"/>
    <w:semiHidden/>
    <w:rPr>
      <w:sz w:val="24"/>
    </w:rPr>
  </w:style>
  <w:style w:type="character" w:customStyle="1" w:styleId="22">
    <w:name w:val="Нижний колонтитул Знак22"/>
    <w:uiPriority w:val="99"/>
    <w:semiHidden/>
    <w:rPr>
      <w:sz w:val="24"/>
    </w:rPr>
  </w:style>
  <w:style w:type="character" w:customStyle="1" w:styleId="23">
    <w:name w:val="Нижний колонтитул Знак23"/>
    <w:uiPriority w:val="99"/>
    <w:semiHidden/>
    <w:rPr>
      <w:sz w:val="24"/>
    </w:rPr>
  </w:style>
  <w:style w:type="character" w:customStyle="1" w:styleId="24">
    <w:name w:val="Нижний колонтитул Знак24"/>
    <w:uiPriority w:val="99"/>
    <w:semiHidden/>
    <w:rPr>
      <w:sz w:val="24"/>
    </w:rPr>
  </w:style>
  <w:style w:type="character" w:customStyle="1" w:styleId="25">
    <w:name w:val="Нижний колонтитул Знак25"/>
    <w:uiPriority w:val="99"/>
    <w:semiHidden/>
    <w:rPr>
      <w:sz w:val="24"/>
    </w:rPr>
  </w:style>
  <w:style w:type="character" w:customStyle="1" w:styleId="26">
    <w:name w:val="Нижний колонтитул Знак26"/>
    <w:uiPriority w:val="99"/>
    <w:semiHidden/>
    <w:rPr>
      <w:sz w:val="24"/>
    </w:rPr>
  </w:style>
  <w:style w:type="character" w:customStyle="1" w:styleId="27">
    <w:name w:val="Нижний колонтитул Знак27"/>
    <w:uiPriority w:val="99"/>
    <w:semiHidden/>
    <w:rPr>
      <w:sz w:val="24"/>
    </w:rPr>
  </w:style>
  <w:style w:type="character" w:customStyle="1" w:styleId="28">
    <w:name w:val="Нижний колонтитул Знак28"/>
    <w:uiPriority w:val="99"/>
    <w:semiHidden/>
    <w:rPr>
      <w:sz w:val="24"/>
    </w:rPr>
  </w:style>
  <w:style w:type="character" w:customStyle="1" w:styleId="29">
    <w:name w:val="Нижний колонтитул Знак29"/>
    <w:uiPriority w:val="99"/>
    <w:semiHidden/>
    <w:rPr>
      <w:sz w:val="24"/>
    </w:rPr>
  </w:style>
  <w:style w:type="character" w:customStyle="1" w:styleId="300">
    <w:name w:val="Нижний колонтитул Знак30"/>
    <w:uiPriority w:val="99"/>
    <w:semiHidden/>
    <w:rPr>
      <w:sz w:val="24"/>
    </w:rPr>
  </w:style>
  <w:style w:type="character" w:customStyle="1" w:styleId="310">
    <w:name w:val="Нижний колонтитул Знак31"/>
    <w:uiPriority w:val="99"/>
    <w:semiHidden/>
    <w:rPr>
      <w:sz w:val="24"/>
    </w:rPr>
  </w:style>
  <w:style w:type="character" w:customStyle="1" w:styleId="32">
    <w:name w:val="Нижний колонтитул Знак32"/>
    <w:uiPriority w:val="99"/>
    <w:semiHidden/>
    <w:rPr>
      <w:sz w:val="24"/>
    </w:rPr>
  </w:style>
  <w:style w:type="character" w:customStyle="1" w:styleId="33">
    <w:name w:val="Нижний колонтитул Знак33"/>
    <w:uiPriority w:val="99"/>
    <w:semiHidden/>
    <w:rPr>
      <w:sz w:val="24"/>
    </w:rPr>
  </w:style>
  <w:style w:type="character" w:customStyle="1" w:styleId="34">
    <w:name w:val="Нижний колонтитул Знак34"/>
    <w:uiPriority w:val="99"/>
    <w:semiHidden/>
    <w:rPr>
      <w:sz w:val="24"/>
    </w:rPr>
  </w:style>
  <w:style w:type="character" w:customStyle="1" w:styleId="35">
    <w:name w:val="Нижний колонтитул Знак35"/>
    <w:uiPriority w:val="99"/>
    <w:semiHidden/>
    <w:rPr>
      <w:sz w:val="24"/>
    </w:rPr>
  </w:style>
  <w:style w:type="character" w:customStyle="1" w:styleId="36">
    <w:name w:val="Нижний колонтитул Знак36"/>
    <w:uiPriority w:val="99"/>
    <w:semiHidden/>
    <w:rPr>
      <w:sz w:val="24"/>
    </w:rPr>
  </w:style>
  <w:style w:type="character" w:customStyle="1" w:styleId="37">
    <w:name w:val="Нижний колонтитул Знак37"/>
    <w:uiPriority w:val="99"/>
    <w:semiHidden/>
    <w:rPr>
      <w:sz w:val="24"/>
    </w:rPr>
  </w:style>
  <w:style w:type="character" w:customStyle="1" w:styleId="38">
    <w:name w:val="Нижний колонтитул Знак38"/>
    <w:uiPriority w:val="99"/>
    <w:semiHidden/>
    <w:rPr>
      <w:sz w:val="24"/>
    </w:rPr>
  </w:style>
  <w:style w:type="character" w:customStyle="1" w:styleId="39">
    <w:name w:val="Нижний колонтитул Знак39"/>
    <w:uiPriority w:val="99"/>
    <w:semiHidden/>
    <w:rPr>
      <w:sz w:val="24"/>
    </w:rPr>
  </w:style>
  <w:style w:type="character" w:customStyle="1" w:styleId="400">
    <w:name w:val="Нижний колонтитул Знак40"/>
    <w:uiPriority w:val="99"/>
    <w:semiHidden/>
    <w:rPr>
      <w:sz w:val="24"/>
    </w:rPr>
  </w:style>
  <w:style w:type="character" w:customStyle="1" w:styleId="410">
    <w:name w:val="Нижний колонтитул Знак41"/>
    <w:uiPriority w:val="99"/>
    <w:semiHidden/>
    <w:rPr>
      <w:sz w:val="24"/>
    </w:rPr>
  </w:style>
  <w:style w:type="character" w:customStyle="1" w:styleId="42">
    <w:name w:val="Нижний колонтитул Знак42"/>
    <w:uiPriority w:val="99"/>
    <w:semiHidden/>
    <w:rPr>
      <w:sz w:val="24"/>
    </w:rPr>
  </w:style>
  <w:style w:type="character" w:customStyle="1" w:styleId="43">
    <w:name w:val="Нижний колонтитул Знак43"/>
    <w:uiPriority w:val="99"/>
    <w:semiHidden/>
    <w:rPr>
      <w:sz w:val="24"/>
    </w:rPr>
  </w:style>
  <w:style w:type="character" w:customStyle="1" w:styleId="44">
    <w:name w:val="Нижний колонтитул Знак44"/>
    <w:uiPriority w:val="99"/>
    <w:semiHidden/>
    <w:rPr>
      <w:sz w:val="24"/>
    </w:rPr>
  </w:style>
  <w:style w:type="paragraph" w:styleId="aa">
    <w:name w:val="footer"/>
    <w:basedOn w:val="a"/>
    <w:link w:val="ab"/>
    <w:uiPriority w:val="99"/>
    <w:rsid w:val="004421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b">
    <w:name w:val="Нижний колонтитул Знак"/>
    <w:basedOn w:val="a2"/>
    <w:link w:val="aa"/>
    <w:uiPriority w:val="99"/>
    <w:locked/>
    <w:rPr>
      <w:rFonts w:cs="Times New Roman"/>
      <w:sz w:val="24"/>
    </w:rPr>
  </w:style>
  <w:style w:type="character" w:customStyle="1" w:styleId="45">
    <w:name w:val="Нижний колонтитул Знак45"/>
    <w:uiPriority w:val="99"/>
    <w:semiHidden/>
    <w:rPr>
      <w:sz w:val="24"/>
    </w:rPr>
  </w:style>
  <w:style w:type="paragraph" w:styleId="ac">
    <w:name w:val="Normal (Web)"/>
    <w:basedOn w:val="a"/>
    <w:link w:val="ad"/>
    <w:uiPriority w:val="99"/>
    <w:rsid w:val="0044217B"/>
    <w:pPr>
      <w:spacing w:before="100" w:beforeAutospacing="1" w:after="100" w:afterAutospacing="1"/>
    </w:pPr>
  </w:style>
  <w:style w:type="character" w:customStyle="1" w:styleId="ad">
    <w:name w:val="Обычный (веб) Знак"/>
    <w:link w:val="ac"/>
    <w:uiPriority w:val="99"/>
    <w:locked/>
    <w:rsid w:val="0044217B"/>
    <w:rPr>
      <w:sz w:val="24"/>
      <w:lang w:val="ru-RU" w:eastAsia="ru-RU"/>
    </w:rPr>
  </w:style>
  <w:style w:type="paragraph" w:styleId="ae">
    <w:name w:val="caption"/>
    <w:basedOn w:val="a"/>
    <w:next w:val="a"/>
    <w:uiPriority w:val="99"/>
    <w:qFormat/>
    <w:rsid w:val="0001511F"/>
    <w:pPr>
      <w:jc w:val="center"/>
    </w:pPr>
    <w:rPr>
      <w:b/>
      <w:bCs/>
      <w:spacing w:val="60"/>
      <w:sz w:val="32"/>
      <w:szCs w:val="32"/>
    </w:rPr>
  </w:style>
  <w:style w:type="paragraph" w:styleId="af">
    <w:name w:val="Subtitle"/>
    <w:basedOn w:val="WW-Title"/>
    <w:next w:val="a1"/>
    <w:link w:val="af0"/>
    <w:uiPriority w:val="99"/>
    <w:qFormat/>
    <w:rsid w:val="00B74A68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f"/>
    <w:uiPriority w:val="99"/>
    <w:locked/>
    <w:rPr>
      <w:rFonts w:ascii="Cambria" w:hAnsi="Cambria" w:cs="Times New Roman"/>
      <w:sz w:val="24"/>
    </w:rPr>
  </w:style>
  <w:style w:type="table" w:styleId="af1">
    <w:name w:val="Table Grid"/>
    <w:basedOn w:val="a3"/>
    <w:uiPriority w:val="99"/>
    <w:rsid w:val="00B74A6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41">
    <w:name w:val="hl41"/>
    <w:uiPriority w:val="99"/>
    <w:rsid w:val="00B74A68"/>
    <w:rPr>
      <w:b/>
      <w:sz w:val="20"/>
    </w:rPr>
  </w:style>
  <w:style w:type="character" w:customStyle="1" w:styleId="WW-NumberingSymbols">
    <w:name w:val="WW-Numbering Symbols"/>
    <w:uiPriority w:val="99"/>
    <w:rsid w:val="00B74A68"/>
    <w:rPr>
      <w:rFonts w:ascii="Arial Unicode MS" w:eastAsia="Arial Unicode MS" w:hAnsi="Arial Unicode MS"/>
      <w:lang/>
    </w:rPr>
  </w:style>
  <w:style w:type="character" w:customStyle="1" w:styleId="NumberingSymbols">
    <w:name w:val="Numbering Symbols"/>
    <w:uiPriority w:val="99"/>
    <w:rsid w:val="00B74A68"/>
    <w:rPr>
      <w:rFonts w:ascii="Arial Unicode MS" w:eastAsia="Arial Unicode MS" w:hAnsi="Arial Unicode MS"/>
      <w:lang/>
    </w:rPr>
  </w:style>
  <w:style w:type="character" w:customStyle="1" w:styleId="WW-Internetlink">
    <w:name w:val="WW-Internet link"/>
    <w:uiPriority w:val="99"/>
    <w:rsid w:val="00B74A68"/>
    <w:rPr>
      <w:rFonts w:ascii="Arial Unicode MS" w:eastAsia="Arial Unicode MS" w:hAnsi="Arial Unicode MS"/>
      <w:color w:val="000080"/>
      <w:u w:val="single"/>
      <w:lang/>
    </w:rPr>
  </w:style>
  <w:style w:type="character" w:customStyle="1" w:styleId="Internetlink">
    <w:name w:val="Internet link"/>
    <w:uiPriority w:val="99"/>
    <w:rsid w:val="00B74A68"/>
    <w:rPr>
      <w:color w:val="000080"/>
      <w:u w:val="single"/>
    </w:rPr>
  </w:style>
  <w:style w:type="character" w:customStyle="1" w:styleId="WW-RTFNum21">
    <w:name w:val="WW-RTF_Num 2 1"/>
    <w:uiPriority w:val="99"/>
    <w:rsid w:val="00B74A68"/>
    <w:rPr>
      <w:rFonts w:ascii="Arial Unicode MS" w:eastAsia="Arial Unicode MS" w:hAnsi="Arial Unicode MS"/>
      <w:lang/>
    </w:rPr>
  </w:style>
  <w:style w:type="character" w:customStyle="1" w:styleId="RTFNum31">
    <w:name w:val="RTF_Num 3 1"/>
    <w:uiPriority w:val="99"/>
    <w:rsid w:val="00B74A68"/>
    <w:rPr>
      <w:lang/>
    </w:rPr>
  </w:style>
  <w:style w:type="character" w:customStyle="1" w:styleId="RTFNum211">
    <w:name w:val="RTF_Num 2 11"/>
    <w:uiPriority w:val="99"/>
    <w:rsid w:val="00B74A68"/>
    <w:rPr>
      <w:lang/>
    </w:rPr>
  </w:style>
  <w:style w:type="character" w:customStyle="1" w:styleId="RTFNum21">
    <w:name w:val="RTF_Num 2 1"/>
    <w:uiPriority w:val="99"/>
    <w:rsid w:val="00B74A68"/>
    <w:rPr>
      <w:lang/>
    </w:rPr>
  </w:style>
  <w:style w:type="paragraph" w:customStyle="1" w:styleId="1a">
    <w:name w:val="Название объекта1"/>
    <w:basedOn w:val="a"/>
    <w:next w:val="a"/>
    <w:rsid w:val="00B74A68"/>
    <w:pPr>
      <w:suppressAutoHyphens/>
      <w:jc w:val="center"/>
    </w:pPr>
    <w:rPr>
      <w:b/>
      <w:bCs/>
      <w:spacing w:val="60"/>
      <w:sz w:val="32"/>
      <w:szCs w:val="32"/>
      <w:lang w:eastAsia="ar-SA"/>
    </w:rPr>
  </w:style>
  <w:style w:type="character" w:customStyle="1" w:styleId="ConsNonformat">
    <w:name w:val="ConsNonformat Знак"/>
    <w:link w:val="ConsNonformat0"/>
    <w:uiPriority w:val="99"/>
    <w:locked/>
    <w:rsid w:val="0044217B"/>
    <w:rPr>
      <w:rFonts w:ascii="Consultant" w:hAnsi="Consultant"/>
      <w:lang w:val="ru-RU" w:eastAsia="ar-SA" w:bidi="ar-SA"/>
    </w:rPr>
  </w:style>
  <w:style w:type="paragraph" w:customStyle="1" w:styleId="ConsNonformat0">
    <w:name w:val="ConsNonformat"/>
    <w:link w:val="ConsNonformat"/>
    <w:uiPriority w:val="99"/>
    <w:rsid w:val="00B74A68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uiPriority w:val="99"/>
    <w:rsid w:val="00B74A68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TableHeading1">
    <w:name w:val="Table Heading1"/>
    <w:basedOn w:val="TableContents2"/>
    <w:uiPriority w:val="99"/>
    <w:rsid w:val="00B74A68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Heading">
    <w:name w:val="Table Heading"/>
    <w:basedOn w:val="TableContents1"/>
    <w:uiPriority w:val="99"/>
    <w:rsid w:val="00B74A68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">
    <w:name w:val="Table Contents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WW-Index11111">
    <w:name w:val="WW-Index1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List"/>
    <w:basedOn w:val="a1"/>
    <w:uiPriority w:val="99"/>
    <w:rsid w:val="00B74A68"/>
    <w:rPr>
      <w:rFonts w:ascii="Arial" w:hAnsi="Arial" w:cs="Arial"/>
    </w:rPr>
  </w:style>
  <w:style w:type="paragraph" w:customStyle="1" w:styleId="ConsNormal">
    <w:name w:val="ConsNormal"/>
    <w:uiPriority w:val="99"/>
    <w:rsid w:val="00B74A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dex">
    <w:name w:val="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character" w:customStyle="1" w:styleId="11">
    <w:name w:val="Основной текст с отступом Знак1"/>
    <w:link w:val="a9"/>
    <w:uiPriority w:val="99"/>
    <w:semiHidden/>
    <w:locked/>
    <w:rsid w:val="0044217B"/>
    <w:rPr>
      <w:sz w:val="24"/>
      <w:lang w:val="ru-RU" w:eastAsia="ru-RU"/>
    </w:rPr>
  </w:style>
  <w:style w:type="paragraph" w:styleId="2a">
    <w:name w:val="Body Text 2"/>
    <w:basedOn w:val="a"/>
    <w:link w:val="2b"/>
    <w:uiPriority w:val="99"/>
    <w:rsid w:val="0044217B"/>
    <w:pPr>
      <w:spacing w:after="120" w:line="480" w:lineRule="auto"/>
    </w:pPr>
    <w:rPr>
      <w:spacing w:val="22"/>
      <w:sz w:val="28"/>
      <w:szCs w:val="28"/>
    </w:rPr>
  </w:style>
  <w:style w:type="character" w:customStyle="1" w:styleId="2b">
    <w:name w:val="Основной текст 2 Знак"/>
    <w:basedOn w:val="a2"/>
    <w:link w:val="2a"/>
    <w:uiPriority w:val="99"/>
    <w:semiHidden/>
    <w:locked/>
    <w:rPr>
      <w:rFonts w:cs="Times New Roman"/>
      <w:sz w:val="24"/>
    </w:rPr>
  </w:style>
  <w:style w:type="paragraph" w:styleId="3a">
    <w:name w:val="Body Text 3"/>
    <w:basedOn w:val="a"/>
    <w:link w:val="3b"/>
    <w:uiPriority w:val="99"/>
    <w:rsid w:val="0044217B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2"/>
    <w:link w:val="3a"/>
    <w:uiPriority w:val="99"/>
    <w:semiHidden/>
    <w:locked/>
    <w:rPr>
      <w:rFonts w:cs="Times New Roman"/>
      <w:sz w:val="16"/>
    </w:rPr>
  </w:style>
  <w:style w:type="paragraph" w:styleId="2c">
    <w:name w:val="Body Text Indent 2"/>
    <w:basedOn w:val="a"/>
    <w:link w:val="2d"/>
    <w:uiPriority w:val="99"/>
    <w:rsid w:val="0044217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d">
    <w:name w:val="Основной текст с отступом 2 Знак"/>
    <w:basedOn w:val="a2"/>
    <w:link w:val="2c"/>
    <w:uiPriority w:val="99"/>
    <w:semiHidden/>
    <w:locked/>
    <w:rPr>
      <w:rFonts w:cs="Times New Roman"/>
      <w:sz w:val="24"/>
    </w:rPr>
  </w:style>
  <w:style w:type="paragraph" w:styleId="3c">
    <w:name w:val="Body Text Indent 3"/>
    <w:basedOn w:val="a"/>
    <w:link w:val="3d"/>
    <w:uiPriority w:val="99"/>
    <w:rsid w:val="004421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d">
    <w:name w:val="Основной текст с отступом 3 Знак"/>
    <w:basedOn w:val="a2"/>
    <w:link w:val="3c"/>
    <w:uiPriority w:val="99"/>
    <w:semiHidden/>
    <w:locked/>
    <w:rPr>
      <w:rFonts w:cs="Times New Roman"/>
      <w:sz w:val="16"/>
    </w:rPr>
  </w:style>
  <w:style w:type="character" w:customStyle="1" w:styleId="450">
    <w:name w:val="Текст Знак45"/>
    <w:uiPriority w:val="99"/>
    <w:semiHidden/>
    <w:rPr>
      <w:rFonts w:ascii="Courier New" w:hAnsi="Courier New"/>
      <w:sz w:val="20"/>
    </w:rPr>
  </w:style>
  <w:style w:type="paragraph" w:styleId="af3">
    <w:name w:val="Plain Text"/>
    <w:basedOn w:val="a"/>
    <w:link w:val="af4"/>
    <w:uiPriority w:val="99"/>
    <w:rsid w:val="0044217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uiPriority w:val="99"/>
    <w:semiHidden/>
    <w:locked/>
    <w:rPr>
      <w:rFonts w:ascii="Courier New" w:hAnsi="Courier New" w:cs="Times New Roman"/>
      <w:sz w:val="20"/>
    </w:rPr>
  </w:style>
  <w:style w:type="character" w:customStyle="1" w:styleId="440">
    <w:name w:val="Текст Знак44"/>
    <w:uiPriority w:val="99"/>
    <w:semiHidden/>
    <w:rPr>
      <w:rFonts w:ascii="Courier New" w:hAnsi="Courier New"/>
      <w:sz w:val="20"/>
    </w:rPr>
  </w:style>
  <w:style w:type="character" w:customStyle="1" w:styleId="430">
    <w:name w:val="Текст Знак43"/>
    <w:uiPriority w:val="99"/>
    <w:semiHidden/>
    <w:rPr>
      <w:rFonts w:ascii="Courier New" w:hAnsi="Courier New"/>
      <w:sz w:val="20"/>
    </w:rPr>
  </w:style>
  <w:style w:type="character" w:customStyle="1" w:styleId="420">
    <w:name w:val="Текст Знак42"/>
    <w:uiPriority w:val="99"/>
    <w:semiHidden/>
    <w:rPr>
      <w:rFonts w:ascii="Courier New" w:hAnsi="Courier New"/>
      <w:sz w:val="20"/>
    </w:rPr>
  </w:style>
  <w:style w:type="character" w:customStyle="1" w:styleId="411">
    <w:name w:val="Текст Знак41"/>
    <w:uiPriority w:val="99"/>
    <w:semiHidden/>
    <w:rPr>
      <w:rFonts w:ascii="Courier New" w:hAnsi="Courier New"/>
      <w:sz w:val="20"/>
    </w:rPr>
  </w:style>
  <w:style w:type="character" w:customStyle="1" w:styleId="401">
    <w:name w:val="Текст Знак40"/>
    <w:uiPriority w:val="99"/>
    <w:semiHidden/>
    <w:rPr>
      <w:rFonts w:ascii="Courier New" w:hAnsi="Courier New"/>
      <w:sz w:val="20"/>
    </w:rPr>
  </w:style>
  <w:style w:type="character" w:customStyle="1" w:styleId="390">
    <w:name w:val="Текст Знак39"/>
    <w:uiPriority w:val="99"/>
    <w:semiHidden/>
    <w:rPr>
      <w:rFonts w:ascii="Courier New" w:hAnsi="Courier New"/>
      <w:sz w:val="20"/>
    </w:rPr>
  </w:style>
  <w:style w:type="character" w:customStyle="1" w:styleId="380">
    <w:name w:val="Текст Знак38"/>
    <w:uiPriority w:val="99"/>
    <w:semiHidden/>
    <w:rPr>
      <w:rFonts w:ascii="Courier New" w:hAnsi="Courier New"/>
      <w:sz w:val="20"/>
    </w:rPr>
  </w:style>
  <w:style w:type="character" w:customStyle="1" w:styleId="370">
    <w:name w:val="Текст Знак37"/>
    <w:uiPriority w:val="99"/>
    <w:semiHidden/>
    <w:rPr>
      <w:rFonts w:ascii="Courier New" w:hAnsi="Courier New"/>
      <w:sz w:val="20"/>
    </w:rPr>
  </w:style>
  <w:style w:type="character" w:customStyle="1" w:styleId="360">
    <w:name w:val="Текст Знак36"/>
    <w:uiPriority w:val="99"/>
    <w:semiHidden/>
    <w:rPr>
      <w:rFonts w:ascii="Courier New" w:hAnsi="Courier New"/>
      <w:sz w:val="20"/>
    </w:rPr>
  </w:style>
  <w:style w:type="character" w:customStyle="1" w:styleId="350">
    <w:name w:val="Текст Знак35"/>
    <w:uiPriority w:val="99"/>
    <w:semiHidden/>
    <w:rPr>
      <w:rFonts w:ascii="Courier New" w:hAnsi="Courier New"/>
      <w:sz w:val="20"/>
    </w:rPr>
  </w:style>
  <w:style w:type="character" w:customStyle="1" w:styleId="340">
    <w:name w:val="Текст Знак34"/>
    <w:rPr>
      <w:rFonts w:ascii="Courier New" w:hAnsi="Courier New"/>
      <w:sz w:val="20"/>
    </w:rPr>
  </w:style>
  <w:style w:type="character" w:customStyle="1" w:styleId="330">
    <w:name w:val="Текст Знак33"/>
    <w:uiPriority w:val="99"/>
    <w:semiHidden/>
    <w:rPr>
      <w:rFonts w:ascii="Courier New" w:hAnsi="Courier New"/>
      <w:sz w:val="20"/>
    </w:rPr>
  </w:style>
  <w:style w:type="character" w:customStyle="1" w:styleId="320">
    <w:name w:val="Текст Знак32"/>
    <w:uiPriority w:val="99"/>
    <w:semiHidden/>
    <w:rPr>
      <w:rFonts w:ascii="Courier New" w:hAnsi="Courier New"/>
      <w:sz w:val="20"/>
    </w:rPr>
  </w:style>
  <w:style w:type="character" w:customStyle="1" w:styleId="311">
    <w:name w:val="Текст Знак31"/>
    <w:uiPriority w:val="99"/>
    <w:semiHidden/>
    <w:rPr>
      <w:rFonts w:ascii="Courier New" w:hAnsi="Courier New"/>
      <w:sz w:val="20"/>
    </w:rPr>
  </w:style>
  <w:style w:type="character" w:customStyle="1" w:styleId="301">
    <w:name w:val="Текст Знак30"/>
    <w:uiPriority w:val="99"/>
    <w:semiHidden/>
    <w:rPr>
      <w:rFonts w:ascii="Courier New" w:hAnsi="Courier New"/>
      <w:sz w:val="20"/>
    </w:rPr>
  </w:style>
  <w:style w:type="character" w:customStyle="1" w:styleId="290">
    <w:name w:val="Текст Знак29"/>
    <w:uiPriority w:val="99"/>
    <w:semiHidden/>
    <w:rPr>
      <w:rFonts w:ascii="Courier New" w:hAnsi="Courier New"/>
      <w:sz w:val="20"/>
    </w:rPr>
  </w:style>
  <w:style w:type="character" w:customStyle="1" w:styleId="280">
    <w:name w:val="Текст Знак28"/>
    <w:uiPriority w:val="99"/>
    <w:semiHidden/>
    <w:rPr>
      <w:rFonts w:ascii="Courier New" w:hAnsi="Courier New"/>
      <w:sz w:val="20"/>
    </w:rPr>
  </w:style>
  <w:style w:type="character" w:customStyle="1" w:styleId="270">
    <w:name w:val="Текст Знак27"/>
    <w:uiPriority w:val="99"/>
    <w:semiHidden/>
    <w:rPr>
      <w:rFonts w:ascii="Courier New" w:hAnsi="Courier New"/>
      <w:sz w:val="20"/>
    </w:rPr>
  </w:style>
  <w:style w:type="character" w:customStyle="1" w:styleId="260">
    <w:name w:val="Текст Знак26"/>
    <w:uiPriority w:val="99"/>
    <w:semiHidden/>
    <w:rPr>
      <w:rFonts w:ascii="Courier New" w:hAnsi="Courier New"/>
      <w:sz w:val="20"/>
    </w:rPr>
  </w:style>
  <w:style w:type="character" w:customStyle="1" w:styleId="250">
    <w:name w:val="Текст Знак25"/>
    <w:uiPriority w:val="99"/>
    <w:semiHidden/>
    <w:rPr>
      <w:rFonts w:ascii="Courier New" w:hAnsi="Courier New"/>
      <w:sz w:val="20"/>
    </w:rPr>
  </w:style>
  <w:style w:type="character" w:customStyle="1" w:styleId="240">
    <w:name w:val="Текст Знак24"/>
    <w:uiPriority w:val="99"/>
    <w:semiHidden/>
    <w:rPr>
      <w:rFonts w:ascii="Courier New" w:hAnsi="Courier New"/>
      <w:sz w:val="20"/>
    </w:rPr>
  </w:style>
  <w:style w:type="character" w:customStyle="1" w:styleId="230">
    <w:name w:val="Текст Знак23"/>
    <w:uiPriority w:val="99"/>
    <w:semiHidden/>
    <w:rPr>
      <w:rFonts w:ascii="Courier New" w:hAnsi="Courier New"/>
      <w:sz w:val="20"/>
    </w:rPr>
  </w:style>
  <w:style w:type="character" w:customStyle="1" w:styleId="220">
    <w:name w:val="Текст Знак22"/>
    <w:uiPriority w:val="99"/>
    <w:semiHidden/>
    <w:rPr>
      <w:rFonts w:ascii="Courier New" w:hAnsi="Courier New"/>
      <w:sz w:val="20"/>
    </w:rPr>
  </w:style>
  <w:style w:type="character" w:customStyle="1" w:styleId="211">
    <w:name w:val="Текст Знак21"/>
    <w:uiPriority w:val="99"/>
    <w:semiHidden/>
    <w:rPr>
      <w:rFonts w:ascii="Courier New" w:hAnsi="Courier New"/>
      <w:sz w:val="20"/>
    </w:rPr>
  </w:style>
  <w:style w:type="character" w:customStyle="1" w:styleId="201">
    <w:name w:val="Текст Знак20"/>
    <w:uiPriority w:val="99"/>
    <w:semiHidden/>
    <w:rPr>
      <w:rFonts w:ascii="Courier New" w:hAnsi="Courier New"/>
      <w:sz w:val="20"/>
    </w:rPr>
  </w:style>
  <w:style w:type="character" w:customStyle="1" w:styleId="190">
    <w:name w:val="Текст Знак19"/>
    <w:uiPriority w:val="99"/>
    <w:semiHidden/>
    <w:rPr>
      <w:rFonts w:ascii="Courier New" w:hAnsi="Courier New"/>
      <w:sz w:val="20"/>
    </w:rPr>
  </w:style>
  <w:style w:type="character" w:customStyle="1" w:styleId="180">
    <w:name w:val="Текст Знак18"/>
    <w:uiPriority w:val="99"/>
    <w:semiHidden/>
    <w:rPr>
      <w:rFonts w:ascii="Courier New" w:hAnsi="Courier New"/>
      <w:sz w:val="20"/>
    </w:rPr>
  </w:style>
  <w:style w:type="character" w:customStyle="1" w:styleId="170">
    <w:name w:val="Текст Знак17"/>
    <w:uiPriority w:val="99"/>
    <w:semiHidden/>
    <w:rPr>
      <w:rFonts w:ascii="Courier New" w:hAnsi="Courier New"/>
      <w:sz w:val="20"/>
    </w:rPr>
  </w:style>
  <w:style w:type="character" w:customStyle="1" w:styleId="160">
    <w:name w:val="Текст Знак16"/>
    <w:uiPriority w:val="99"/>
    <w:semiHidden/>
    <w:rPr>
      <w:rFonts w:ascii="Courier New" w:hAnsi="Courier New"/>
      <w:sz w:val="20"/>
    </w:rPr>
  </w:style>
  <w:style w:type="character" w:customStyle="1" w:styleId="150">
    <w:name w:val="Текст Знак15"/>
    <w:uiPriority w:val="99"/>
    <w:semiHidden/>
    <w:rPr>
      <w:rFonts w:ascii="Courier New" w:hAnsi="Courier New"/>
      <w:sz w:val="20"/>
    </w:rPr>
  </w:style>
  <w:style w:type="character" w:customStyle="1" w:styleId="140">
    <w:name w:val="Текст Знак14"/>
    <w:uiPriority w:val="99"/>
    <w:semiHidden/>
    <w:rPr>
      <w:rFonts w:ascii="Courier New" w:hAnsi="Courier New"/>
      <w:sz w:val="20"/>
    </w:rPr>
  </w:style>
  <w:style w:type="character" w:customStyle="1" w:styleId="130">
    <w:name w:val="Текст Знак13"/>
    <w:uiPriority w:val="99"/>
    <w:semiHidden/>
    <w:rPr>
      <w:rFonts w:ascii="Courier New" w:hAnsi="Courier New"/>
      <w:sz w:val="20"/>
    </w:rPr>
  </w:style>
  <w:style w:type="character" w:customStyle="1" w:styleId="120">
    <w:name w:val="Текст Знак12"/>
    <w:uiPriority w:val="99"/>
    <w:semiHidden/>
    <w:rPr>
      <w:rFonts w:ascii="Courier New" w:hAnsi="Courier New"/>
      <w:sz w:val="20"/>
    </w:rPr>
  </w:style>
  <w:style w:type="character" w:customStyle="1" w:styleId="111">
    <w:name w:val="Текст Знак11"/>
    <w:uiPriority w:val="99"/>
    <w:semiHidden/>
    <w:rPr>
      <w:rFonts w:ascii="Courier New" w:hAnsi="Courier New"/>
      <w:sz w:val="20"/>
    </w:rPr>
  </w:style>
  <w:style w:type="character" w:customStyle="1" w:styleId="101">
    <w:name w:val="Текст Знак10"/>
    <w:uiPriority w:val="99"/>
    <w:semiHidden/>
    <w:rPr>
      <w:rFonts w:ascii="Courier New" w:hAnsi="Courier New"/>
      <w:sz w:val="20"/>
    </w:rPr>
  </w:style>
  <w:style w:type="character" w:customStyle="1" w:styleId="90">
    <w:name w:val="Текст Знак9"/>
    <w:uiPriority w:val="99"/>
    <w:semiHidden/>
    <w:rPr>
      <w:rFonts w:ascii="Courier New" w:hAnsi="Courier New"/>
      <w:sz w:val="20"/>
    </w:rPr>
  </w:style>
  <w:style w:type="character" w:customStyle="1" w:styleId="82">
    <w:name w:val="Текст Знак8"/>
    <w:uiPriority w:val="99"/>
    <w:semiHidden/>
    <w:rPr>
      <w:rFonts w:ascii="Courier New" w:hAnsi="Courier New"/>
      <w:sz w:val="20"/>
    </w:rPr>
  </w:style>
  <w:style w:type="character" w:customStyle="1" w:styleId="72">
    <w:name w:val="Текст Знак7"/>
    <w:uiPriority w:val="99"/>
    <w:semiHidden/>
    <w:rPr>
      <w:rFonts w:ascii="Courier New" w:hAnsi="Courier New"/>
      <w:sz w:val="20"/>
    </w:rPr>
  </w:style>
  <w:style w:type="character" w:customStyle="1" w:styleId="62">
    <w:name w:val="Текст Знак6"/>
    <w:uiPriority w:val="99"/>
    <w:semiHidden/>
    <w:rPr>
      <w:rFonts w:ascii="Courier New" w:hAnsi="Courier New"/>
      <w:sz w:val="20"/>
    </w:rPr>
  </w:style>
  <w:style w:type="character" w:customStyle="1" w:styleId="52">
    <w:name w:val="Текст Знак5"/>
    <w:uiPriority w:val="99"/>
    <w:semiHidden/>
    <w:rPr>
      <w:rFonts w:ascii="Courier New" w:hAnsi="Courier New"/>
      <w:sz w:val="20"/>
    </w:rPr>
  </w:style>
  <w:style w:type="character" w:customStyle="1" w:styleId="46">
    <w:name w:val="Текст Знак4"/>
    <w:uiPriority w:val="99"/>
    <w:semiHidden/>
    <w:rPr>
      <w:rFonts w:ascii="Courier New" w:hAnsi="Courier New"/>
      <w:sz w:val="20"/>
    </w:rPr>
  </w:style>
  <w:style w:type="character" w:customStyle="1" w:styleId="3e">
    <w:name w:val="Текст Знак3"/>
    <w:uiPriority w:val="99"/>
    <w:semiHidden/>
    <w:rPr>
      <w:rFonts w:ascii="Courier New" w:hAnsi="Courier New"/>
      <w:sz w:val="20"/>
    </w:rPr>
  </w:style>
  <w:style w:type="character" w:customStyle="1" w:styleId="2e">
    <w:name w:val="Текст Знак2"/>
    <w:uiPriority w:val="99"/>
    <w:semiHidden/>
    <w:rPr>
      <w:rFonts w:ascii="Courier New" w:hAnsi="Courier New"/>
      <w:sz w:val="20"/>
    </w:rPr>
  </w:style>
  <w:style w:type="character" w:customStyle="1" w:styleId="451">
    <w:name w:val="Текст выноски Знак45"/>
    <w:uiPriority w:val="99"/>
    <w:semiHidden/>
    <w:rPr>
      <w:rFonts w:ascii="Tahoma" w:hAnsi="Tahoma"/>
      <w:sz w:val="16"/>
    </w:rPr>
  </w:style>
  <w:style w:type="paragraph" w:styleId="af5">
    <w:name w:val="Balloon Text"/>
    <w:basedOn w:val="a"/>
    <w:link w:val="af6"/>
    <w:uiPriority w:val="99"/>
    <w:semiHidden/>
    <w:rsid w:val="0044217B"/>
    <w:pPr>
      <w:suppressAutoHyphens/>
    </w:pPr>
    <w:rPr>
      <w:rFonts w:ascii="Tahoma" w:hAnsi="Tahoma" w:cs="Tahoma"/>
      <w:noProof/>
      <w:sz w:val="16"/>
      <w:szCs w:val="16"/>
      <w:lang w:eastAsia="ru-RU"/>
    </w:rPr>
  </w:style>
  <w:style w:type="character" w:customStyle="1" w:styleId="af6">
    <w:name w:val="Текст выноски Знак"/>
    <w:basedOn w:val="a2"/>
    <w:link w:val="af5"/>
    <w:uiPriority w:val="99"/>
    <w:semiHidden/>
    <w:locked/>
    <w:rPr>
      <w:rFonts w:ascii="Segoe UI" w:hAnsi="Segoe UI" w:cs="Times New Roman"/>
      <w:sz w:val="18"/>
    </w:rPr>
  </w:style>
  <w:style w:type="character" w:customStyle="1" w:styleId="441">
    <w:name w:val="Текст выноски Знак44"/>
    <w:uiPriority w:val="99"/>
    <w:semiHidden/>
    <w:rPr>
      <w:rFonts w:ascii="Tahoma" w:hAnsi="Tahoma"/>
      <w:sz w:val="16"/>
    </w:rPr>
  </w:style>
  <w:style w:type="character" w:customStyle="1" w:styleId="431">
    <w:name w:val="Текст выноски Знак43"/>
    <w:uiPriority w:val="99"/>
    <w:semiHidden/>
    <w:rPr>
      <w:rFonts w:ascii="Tahoma" w:hAnsi="Tahoma"/>
      <w:sz w:val="16"/>
    </w:rPr>
  </w:style>
  <w:style w:type="character" w:customStyle="1" w:styleId="421">
    <w:name w:val="Текст выноски Знак42"/>
    <w:uiPriority w:val="99"/>
    <w:semiHidden/>
    <w:rPr>
      <w:rFonts w:ascii="Tahoma" w:hAnsi="Tahoma"/>
      <w:sz w:val="16"/>
    </w:rPr>
  </w:style>
  <w:style w:type="character" w:customStyle="1" w:styleId="412">
    <w:name w:val="Текст выноски Знак41"/>
    <w:uiPriority w:val="99"/>
    <w:semiHidden/>
    <w:rPr>
      <w:rFonts w:ascii="Tahoma" w:hAnsi="Tahoma"/>
      <w:sz w:val="16"/>
    </w:rPr>
  </w:style>
  <w:style w:type="character" w:customStyle="1" w:styleId="402">
    <w:name w:val="Текст выноски Знак40"/>
    <w:uiPriority w:val="99"/>
    <w:semiHidden/>
    <w:rPr>
      <w:rFonts w:ascii="Tahoma" w:hAnsi="Tahoma"/>
      <w:sz w:val="16"/>
    </w:rPr>
  </w:style>
  <w:style w:type="character" w:customStyle="1" w:styleId="391">
    <w:name w:val="Текст выноски Знак39"/>
    <w:uiPriority w:val="99"/>
    <w:semiHidden/>
    <w:rPr>
      <w:rFonts w:ascii="Tahoma" w:hAnsi="Tahoma"/>
      <w:sz w:val="16"/>
    </w:rPr>
  </w:style>
  <w:style w:type="character" w:customStyle="1" w:styleId="381">
    <w:name w:val="Текст выноски Знак38"/>
    <w:uiPriority w:val="99"/>
    <w:semiHidden/>
    <w:rPr>
      <w:rFonts w:ascii="Tahoma" w:hAnsi="Tahoma"/>
      <w:sz w:val="16"/>
    </w:rPr>
  </w:style>
  <w:style w:type="character" w:customStyle="1" w:styleId="371">
    <w:name w:val="Текст выноски Знак37"/>
    <w:uiPriority w:val="99"/>
    <w:semiHidden/>
    <w:rPr>
      <w:rFonts w:ascii="Tahoma" w:hAnsi="Tahoma"/>
      <w:sz w:val="16"/>
    </w:rPr>
  </w:style>
  <w:style w:type="character" w:customStyle="1" w:styleId="361">
    <w:name w:val="Текст выноски Знак36"/>
    <w:uiPriority w:val="99"/>
    <w:semiHidden/>
    <w:rPr>
      <w:rFonts w:ascii="Segoe UI" w:hAnsi="Segoe UI"/>
      <w:sz w:val="18"/>
    </w:rPr>
  </w:style>
  <w:style w:type="character" w:customStyle="1" w:styleId="351">
    <w:name w:val="Текст выноски Знак35"/>
    <w:uiPriority w:val="99"/>
    <w:semiHidden/>
    <w:rPr>
      <w:rFonts w:ascii="Tahoma" w:hAnsi="Tahoma"/>
      <w:sz w:val="16"/>
    </w:rPr>
  </w:style>
  <w:style w:type="character" w:customStyle="1" w:styleId="341">
    <w:name w:val="Текст выноски Знак34"/>
    <w:uiPriority w:val="99"/>
    <w:semiHidden/>
    <w:rPr>
      <w:rFonts w:ascii="Segoe UI" w:hAnsi="Segoe UI"/>
      <w:sz w:val="18"/>
    </w:rPr>
  </w:style>
  <w:style w:type="character" w:customStyle="1" w:styleId="331">
    <w:name w:val="Текст выноски Знак33"/>
    <w:uiPriority w:val="99"/>
    <w:semiHidden/>
    <w:rPr>
      <w:rFonts w:ascii="Segoe UI" w:hAnsi="Segoe UI"/>
      <w:sz w:val="18"/>
    </w:rPr>
  </w:style>
  <w:style w:type="character" w:customStyle="1" w:styleId="321">
    <w:name w:val="Текст выноски Знак32"/>
    <w:uiPriority w:val="99"/>
    <w:semiHidden/>
    <w:rPr>
      <w:rFonts w:ascii="Tahoma" w:hAnsi="Tahoma"/>
      <w:sz w:val="16"/>
    </w:rPr>
  </w:style>
  <w:style w:type="character" w:customStyle="1" w:styleId="312">
    <w:name w:val="Текст выноски Знак31"/>
    <w:uiPriority w:val="99"/>
    <w:semiHidden/>
    <w:rPr>
      <w:rFonts w:ascii="Tahoma" w:hAnsi="Tahoma"/>
      <w:sz w:val="16"/>
    </w:rPr>
  </w:style>
  <w:style w:type="character" w:customStyle="1" w:styleId="302">
    <w:name w:val="Текст выноски Знак30"/>
    <w:uiPriority w:val="99"/>
    <w:semiHidden/>
    <w:rPr>
      <w:rFonts w:ascii="Tahoma" w:hAnsi="Tahoma"/>
      <w:sz w:val="16"/>
    </w:rPr>
  </w:style>
  <w:style w:type="character" w:customStyle="1" w:styleId="291">
    <w:name w:val="Текст выноски Знак29"/>
    <w:uiPriority w:val="99"/>
    <w:semiHidden/>
    <w:rPr>
      <w:rFonts w:ascii="Tahoma" w:hAnsi="Tahoma"/>
      <w:sz w:val="16"/>
    </w:rPr>
  </w:style>
  <w:style w:type="character" w:customStyle="1" w:styleId="281">
    <w:name w:val="Текст выноски Знак28"/>
    <w:uiPriority w:val="99"/>
    <w:semiHidden/>
    <w:rPr>
      <w:rFonts w:ascii="Tahoma" w:hAnsi="Tahoma"/>
      <w:sz w:val="16"/>
    </w:rPr>
  </w:style>
  <w:style w:type="character" w:customStyle="1" w:styleId="271">
    <w:name w:val="Текст выноски Знак27"/>
    <w:uiPriority w:val="99"/>
    <w:semiHidden/>
    <w:rPr>
      <w:rFonts w:ascii="Tahoma" w:hAnsi="Tahoma"/>
      <w:sz w:val="16"/>
    </w:rPr>
  </w:style>
  <w:style w:type="character" w:customStyle="1" w:styleId="261">
    <w:name w:val="Текст выноски Знак26"/>
    <w:uiPriority w:val="99"/>
    <w:semiHidden/>
    <w:rPr>
      <w:rFonts w:ascii="Tahoma" w:hAnsi="Tahoma"/>
      <w:sz w:val="16"/>
    </w:rPr>
  </w:style>
  <w:style w:type="character" w:customStyle="1" w:styleId="251">
    <w:name w:val="Текст выноски Знак25"/>
    <w:uiPriority w:val="99"/>
    <w:semiHidden/>
    <w:rPr>
      <w:rFonts w:ascii="Tahoma" w:hAnsi="Tahoma"/>
      <w:sz w:val="16"/>
    </w:rPr>
  </w:style>
  <w:style w:type="character" w:customStyle="1" w:styleId="241">
    <w:name w:val="Текст выноски Знак24"/>
    <w:uiPriority w:val="99"/>
    <w:semiHidden/>
    <w:rPr>
      <w:rFonts w:ascii="Tahoma" w:hAnsi="Tahoma"/>
      <w:sz w:val="16"/>
    </w:rPr>
  </w:style>
  <w:style w:type="character" w:customStyle="1" w:styleId="231">
    <w:name w:val="Текст выноски Знак23"/>
    <w:uiPriority w:val="99"/>
    <w:semiHidden/>
    <w:rPr>
      <w:rFonts w:ascii="Tahoma" w:hAnsi="Tahoma"/>
      <w:sz w:val="16"/>
    </w:rPr>
  </w:style>
  <w:style w:type="character" w:customStyle="1" w:styleId="221">
    <w:name w:val="Текст выноски Знак22"/>
    <w:uiPriority w:val="99"/>
    <w:semiHidden/>
    <w:rPr>
      <w:rFonts w:ascii="Tahoma" w:hAnsi="Tahoma"/>
      <w:sz w:val="16"/>
    </w:rPr>
  </w:style>
  <w:style w:type="character" w:customStyle="1" w:styleId="212">
    <w:name w:val="Текст выноски Знак21"/>
    <w:uiPriority w:val="99"/>
    <w:semiHidden/>
    <w:rPr>
      <w:rFonts w:ascii="Tahoma" w:hAnsi="Tahoma"/>
      <w:sz w:val="16"/>
    </w:rPr>
  </w:style>
  <w:style w:type="character" w:customStyle="1" w:styleId="202">
    <w:name w:val="Текст выноски Знак20"/>
    <w:uiPriority w:val="99"/>
    <w:semiHidden/>
    <w:rPr>
      <w:rFonts w:ascii="Tahoma" w:hAnsi="Tahoma"/>
      <w:sz w:val="16"/>
    </w:rPr>
  </w:style>
  <w:style w:type="character" w:customStyle="1" w:styleId="191">
    <w:name w:val="Текст выноски Знак19"/>
    <w:uiPriority w:val="99"/>
    <w:semiHidden/>
    <w:rPr>
      <w:rFonts w:ascii="Tahoma" w:hAnsi="Tahoma"/>
      <w:sz w:val="16"/>
    </w:rPr>
  </w:style>
  <w:style w:type="character" w:customStyle="1" w:styleId="181">
    <w:name w:val="Текст выноски Знак18"/>
    <w:uiPriority w:val="99"/>
    <w:semiHidden/>
    <w:rPr>
      <w:rFonts w:ascii="Tahoma" w:hAnsi="Tahoma"/>
      <w:sz w:val="16"/>
    </w:rPr>
  </w:style>
  <w:style w:type="character" w:customStyle="1" w:styleId="171">
    <w:name w:val="Текст выноски Знак17"/>
    <w:uiPriority w:val="99"/>
    <w:semiHidden/>
    <w:rPr>
      <w:rFonts w:ascii="Tahoma" w:hAnsi="Tahoma"/>
      <w:sz w:val="16"/>
    </w:rPr>
  </w:style>
  <w:style w:type="character" w:customStyle="1" w:styleId="161">
    <w:name w:val="Текст выноски Знак16"/>
    <w:uiPriority w:val="99"/>
    <w:semiHidden/>
    <w:rPr>
      <w:rFonts w:ascii="Tahoma" w:hAnsi="Tahoma"/>
      <w:sz w:val="16"/>
    </w:rPr>
  </w:style>
  <w:style w:type="character" w:customStyle="1" w:styleId="151">
    <w:name w:val="Текст выноски Знак15"/>
    <w:uiPriority w:val="99"/>
    <w:semiHidden/>
    <w:rPr>
      <w:rFonts w:ascii="Tahoma" w:hAnsi="Tahoma"/>
      <w:sz w:val="16"/>
    </w:rPr>
  </w:style>
  <w:style w:type="character" w:customStyle="1" w:styleId="141">
    <w:name w:val="Текст выноски Знак14"/>
    <w:uiPriority w:val="99"/>
    <w:semiHidden/>
    <w:rPr>
      <w:rFonts w:ascii="Tahoma" w:hAnsi="Tahoma"/>
      <w:sz w:val="16"/>
    </w:rPr>
  </w:style>
  <w:style w:type="character" w:customStyle="1" w:styleId="131">
    <w:name w:val="Текст выноски Знак13"/>
    <w:uiPriority w:val="99"/>
    <w:semiHidden/>
    <w:rPr>
      <w:rFonts w:ascii="Tahoma" w:hAnsi="Tahoma"/>
      <w:sz w:val="16"/>
    </w:rPr>
  </w:style>
  <w:style w:type="character" w:customStyle="1" w:styleId="121">
    <w:name w:val="Текст выноски Знак12"/>
    <w:uiPriority w:val="99"/>
    <w:semiHidden/>
    <w:rPr>
      <w:rFonts w:ascii="Tahoma" w:hAnsi="Tahoma"/>
      <w:sz w:val="16"/>
    </w:rPr>
  </w:style>
  <w:style w:type="character" w:customStyle="1" w:styleId="112">
    <w:name w:val="Текст выноски Знак11"/>
    <w:uiPriority w:val="99"/>
    <w:semiHidden/>
    <w:rPr>
      <w:rFonts w:ascii="Tahoma" w:hAnsi="Tahoma"/>
      <w:sz w:val="16"/>
    </w:rPr>
  </w:style>
  <w:style w:type="character" w:customStyle="1" w:styleId="102">
    <w:name w:val="Текст выноски Знак10"/>
    <w:uiPriority w:val="99"/>
    <w:semiHidden/>
    <w:rPr>
      <w:rFonts w:ascii="Tahoma" w:hAnsi="Tahoma"/>
      <w:sz w:val="16"/>
    </w:rPr>
  </w:style>
  <w:style w:type="character" w:customStyle="1" w:styleId="91">
    <w:name w:val="Текст выноски Знак9"/>
    <w:uiPriority w:val="99"/>
    <w:semiHidden/>
    <w:rPr>
      <w:rFonts w:ascii="Tahoma" w:hAnsi="Tahoma"/>
      <w:sz w:val="16"/>
    </w:rPr>
  </w:style>
  <w:style w:type="character" w:customStyle="1" w:styleId="83">
    <w:name w:val="Текст выноски Знак8"/>
    <w:uiPriority w:val="99"/>
    <w:semiHidden/>
    <w:rPr>
      <w:rFonts w:ascii="Tahoma" w:hAnsi="Tahoma"/>
      <w:sz w:val="16"/>
    </w:rPr>
  </w:style>
  <w:style w:type="character" w:customStyle="1" w:styleId="73">
    <w:name w:val="Текст выноски Знак7"/>
    <w:uiPriority w:val="99"/>
    <w:semiHidden/>
    <w:rPr>
      <w:rFonts w:ascii="Tahoma" w:hAnsi="Tahoma"/>
      <w:sz w:val="16"/>
    </w:rPr>
  </w:style>
  <w:style w:type="character" w:customStyle="1" w:styleId="63">
    <w:name w:val="Текст выноски Знак6"/>
    <w:uiPriority w:val="99"/>
    <w:semiHidden/>
    <w:rPr>
      <w:rFonts w:ascii="Tahoma" w:hAnsi="Tahoma"/>
      <w:sz w:val="16"/>
    </w:rPr>
  </w:style>
  <w:style w:type="character" w:customStyle="1" w:styleId="53">
    <w:name w:val="Текст выноски Знак5"/>
    <w:uiPriority w:val="99"/>
    <w:semiHidden/>
    <w:rPr>
      <w:rFonts w:ascii="Tahoma" w:hAnsi="Tahoma"/>
      <w:sz w:val="16"/>
    </w:rPr>
  </w:style>
  <w:style w:type="character" w:customStyle="1" w:styleId="47">
    <w:name w:val="Текст выноски Знак4"/>
    <w:uiPriority w:val="99"/>
    <w:semiHidden/>
    <w:rPr>
      <w:rFonts w:ascii="Tahoma" w:hAnsi="Tahoma"/>
      <w:sz w:val="16"/>
    </w:rPr>
  </w:style>
  <w:style w:type="character" w:customStyle="1" w:styleId="3f">
    <w:name w:val="Текст выноски Знак3"/>
    <w:uiPriority w:val="99"/>
    <w:semiHidden/>
    <w:rPr>
      <w:rFonts w:ascii="Tahoma" w:hAnsi="Tahoma"/>
      <w:sz w:val="16"/>
    </w:rPr>
  </w:style>
  <w:style w:type="character" w:customStyle="1" w:styleId="2f">
    <w:name w:val="Текст выноски Знак2"/>
    <w:uiPriority w:val="99"/>
    <w:semiHidden/>
    <w:rPr>
      <w:rFonts w:ascii="Tahoma" w:hAnsi="Tahoma"/>
      <w:sz w:val="16"/>
    </w:rPr>
  </w:style>
  <w:style w:type="paragraph" w:customStyle="1" w:styleId="af7">
    <w:name w:val="Заголовок таблицы"/>
    <w:basedOn w:val="a"/>
    <w:uiPriority w:val="99"/>
    <w:rsid w:val="0044217B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f8">
    <w:name w:val="Заголовок"/>
    <w:basedOn w:val="a"/>
    <w:next w:val="a1"/>
    <w:uiPriority w:val="99"/>
    <w:rsid w:val="0044217B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1b">
    <w:name w:val="Название1"/>
    <w:basedOn w:val="a"/>
    <w:uiPriority w:val="99"/>
    <w:rsid w:val="0044217B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c">
    <w:name w:val="Указатель1"/>
    <w:basedOn w:val="a"/>
    <w:uiPriority w:val="99"/>
    <w:rsid w:val="0044217B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213">
    <w:name w:val="Основной текст с отступом 21"/>
    <w:basedOn w:val="a"/>
    <w:uiPriority w:val="99"/>
    <w:rsid w:val="0044217B"/>
    <w:pPr>
      <w:suppressAutoHyphens/>
      <w:ind w:firstLine="851"/>
      <w:jc w:val="both"/>
    </w:pPr>
    <w:rPr>
      <w:rFonts w:eastAsia="SimSun"/>
      <w:sz w:val="28"/>
      <w:szCs w:val="28"/>
      <w:lang w:eastAsia="ar-SA"/>
    </w:rPr>
  </w:style>
  <w:style w:type="paragraph" w:customStyle="1" w:styleId="af9">
    <w:name w:val="Содержимое таблицы"/>
    <w:basedOn w:val="a"/>
    <w:uiPriority w:val="99"/>
    <w:rsid w:val="0044217B"/>
    <w:pPr>
      <w:suppressLineNumbers/>
      <w:suppressAutoHyphens/>
    </w:pPr>
    <w:rPr>
      <w:sz w:val="28"/>
      <w:szCs w:val="28"/>
      <w:lang w:eastAsia="ar-SA"/>
    </w:rPr>
  </w:style>
  <w:style w:type="paragraph" w:customStyle="1" w:styleId="ConsTitle">
    <w:name w:val="ConsTitle"/>
    <w:uiPriority w:val="99"/>
    <w:rsid w:val="004421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313">
    <w:name w:val="Основной текст с отступом 31"/>
    <w:basedOn w:val="a"/>
    <w:uiPriority w:val="99"/>
    <w:rsid w:val="0044217B"/>
    <w:pPr>
      <w:suppressAutoHyphens/>
      <w:ind w:left="6096"/>
    </w:pPr>
    <w:rPr>
      <w:sz w:val="28"/>
      <w:szCs w:val="28"/>
    </w:rPr>
  </w:style>
  <w:style w:type="paragraph" w:customStyle="1" w:styleId="afa">
    <w:name w:val="Заголовок статьи"/>
    <w:basedOn w:val="a"/>
    <w:next w:val="a"/>
    <w:uiPriority w:val="99"/>
    <w:rsid w:val="004421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8">
    <w:name w:val="Основной текст 4"/>
    <w:basedOn w:val="a9"/>
    <w:uiPriority w:val="99"/>
    <w:rsid w:val="0044217B"/>
    <w:pPr>
      <w:spacing w:before="120" w:line="360" w:lineRule="auto"/>
      <w:ind w:firstLine="720"/>
      <w:jc w:val="both"/>
    </w:pPr>
  </w:style>
  <w:style w:type="paragraph" w:customStyle="1" w:styleId="FR2">
    <w:name w:val="FR2"/>
    <w:uiPriority w:val="99"/>
    <w:rsid w:val="0044217B"/>
    <w:pPr>
      <w:widowControl w:val="0"/>
      <w:snapToGrid w:val="0"/>
    </w:pPr>
  </w:style>
  <w:style w:type="character" w:customStyle="1" w:styleId="afb">
    <w:name w:val="Основной текст с отступом Знак"/>
    <w:uiPriority w:val="99"/>
    <w:locked/>
    <w:rsid w:val="0044217B"/>
    <w:rPr>
      <w:rFonts w:ascii="Arial" w:hAnsi="Arial"/>
      <w:sz w:val="28"/>
      <w:lang w:val="ru-RU" w:eastAsia="ar-SA" w:bidi="ar-SA"/>
    </w:rPr>
  </w:style>
  <w:style w:type="character" w:customStyle="1" w:styleId="1d">
    <w:name w:val="Основной шрифт абзаца1"/>
    <w:uiPriority w:val="99"/>
    <w:rsid w:val="0044217B"/>
  </w:style>
  <w:style w:type="character" w:customStyle="1" w:styleId="Absatz-Standardschriftart">
    <w:name w:val="Absatz-Standardschriftart"/>
    <w:uiPriority w:val="99"/>
    <w:rsid w:val="0044217B"/>
  </w:style>
  <w:style w:type="character" w:customStyle="1" w:styleId="WW-Absatz-Standardschriftart">
    <w:name w:val="WW-Absatz-Standardschriftart"/>
    <w:uiPriority w:val="99"/>
    <w:rsid w:val="0044217B"/>
  </w:style>
  <w:style w:type="character" w:customStyle="1" w:styleId="WW-Absatz-Standardschriftart1">
    <w:name w:val="WW-Absatz-Standardschriftart1"/>
    <w:uiPriority w:val="99"/>
    <w:rsid w:val="0044217B"/>
  </w:style>
  <w:style w:type="character" w:customStyle="1" w:styleId="afc">
    <w:name w:val="Маркеры списка"/>
    <w:uiPriority w:val="99"/>
    <w:rsid w:val="0044217B"/>
    <w:rPr>
      <w:rFonts w:ascii="StarSymbol" w:eastAsia="StarSymbol" w:hAnsi="StarSymbol"/>
      <w:sz w:val="18"/>
    </w:rPr>
  </w:style>
  <w:style w:type="paragraph" w:customStyle="1" w:styleId="314">
    <w:name w:val="Основной текст 31"/>
    <w:basedOn w:val="a"/>
    <w:uiPriority w:val="99"/>
    <w:rsid w:val="00D62A03"/>
    <w:pPr>
      <w:suppressAutoHyphens/>
      <w:spacing w:after="120"/>
    </w:pPr>
    <w:rPr>
      <w:sz w:val="16"/>
      <w:szCs w:val="16"/>
      <w:lang w:eastAsia="ar-SA"/>
    </w:rPr>
  </w:style>
  <w:style w:type="paragraph" w:customStyle="1" w:styleId="1e">
    <w:name w:val="Знак Знак1 Знак Знак Знак Знак"/>
    <w:basedOn w:val="a"/>
    <w:uiPriority w:val="99"/>
    <w:rsid w:val="00D62A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6z1">
    <w:name w:val="WW8Num6z1"/>
    <w:uiPriority w:val="99"/>
    <w:rsid w:val="00D62A03"/>
    <w:rPr>
      <w:b/>
    </w:rPr>
  </w:style>
  <w:style w:type="character" w:customStyle="1" w:styleId="WW8Num16z0">
    <w:name w:val="WW8Num16z0"/>
    <w:uiPriority w:val="99"/>
    <w:rsid w:val="00D62A03"/>
    <w:rPr>
      <w:rFonts w:ascii="Times New Roman" w:hAnsi="Times New Roman"/>
    </w:rPr>
  </w:style>
  <w:style w:type="character" w:customStyle="1" w:styleId="WW8Num20z0">
    <w:name w:val="WW8Num20z0"/>
    <w:uiPriority w:val="99"/>
    <w:rsid w:val="00D62A03"/>
    <w:rPr>
      <w:rFonts w:ascii="Times New Roman" w:hAnsi="Times New Roman"/>
    </w:rPr>
  </w:style>
  <w:style w:type="character" w:customStyle="1" w:styleId="WW8Num34z0">
    <w:name w:val="WW8Num34z0"/>
    <w:uiPriority w:val="99"/>
    <w:rsid w:val="00D62A03"/>
    <w:rPr>
      <w:b/>
    </w:rPr>
  </w:style>
  <w:style w:type="character" w:customStyle="1" w:styleId="WW8Num45z0">
    <w:name w:val="WW8Num45z0"/>
    <w:uiPriority w:val="99"/>
    <w:rsid w:val="00D62A03"/>
    <w:rPr>
      <w:rFonts w:ascii="Times New Roman" w:hAnsi="Times New Roman"/>
    </w:rPr>
  </w:style>
  <w:style w:type="character" w:customStyle="1" w:styleId="64">
    <w:name w:val="Знак Знак6"/>
    <w:uiPriority w:val="99"/>
    <w:locked/>
    <w:rsid w:val="00D62A03"/>
    <w:rPr>
      <w:lang w:val="ru-RU" w:eastAsia="ru-RU"/>
    </w:rPr>
  </w:style>
  <w:style w:type="character" w:styleId="afd">
    <w:name w:val="Hyperlink"/>
    <w:basedOn w:val="a2"/>
    <w:uiPriority w:val="99"/>
    <w:semiHidden/>
    <w:rsid w:val="005A2AAC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semiHidden/>
    <w:rsid w:val="005A2AAC"/>
    <w:rPr>
      <w:rFonts w:cs="Times New Roman"/>
      <w:color w:val="800080"/>
      <w:u w:val="single"/>
    </w:rPr>
  </w:style>
  <w:style w:type="paragraph" w:styleId="1f">
    <w:name w:val="index 1"/>
    <w:basedOn w:val="a"/>
    <w:next w:val="a"/>
    <w:autoRedefine/>
    <w:uiPriority w:val="99"/>
    <w:semiHidden/>
    <w:rsid w:val="005A2AAC"/>
    <w:pPr>
      <w:spacing w:after="200" w:line="276" w:lineRule="auto"/>
      <w:ind w:left="220" w:hanging="220"/>
    </w:pPr>
    <w:rPr>
      <w:rFonts w:ascii="Calibri" w:hAnsi="Calibri" w:cs="Calibri"/>
      <w:sz w:val="22"/>
      <w:szCs w:val="22"/>
    </w:rPr>
  </w:style>
  <w:style w:type="paragraph" w:styleId="aff">
    <w:name w:val="index heading"/>
    <w:basedOn w:val="a"/>
    <w:uiPriority w:val="99"/>
    <w:semiHidden/>
    <w:rsid w:val="005A2AAC"/>
    <w:pPr>
      <w:suppressLineNumbers/>
      <w:suppressAutoHyphens/>
    </w:pPr>
    <w:rPr>
      <w:lang w:eastAsia="ar-SA"/>
    </w:rPr>
  </w:style>
  <w:style w:type="paragraph" w:styleId="aff0">
    <w:name w:val="No Spacing"/>
    <w:uiPriority w:val="99"/>
    <w:qFormat/>
    <w:rsid w:val="005A2AAC"/>
    <w:rPr>
      <w:rFonts w:ascii="Calibri" w:hAnsi="Calibri" w:cs="Calibri"/>
      <w:sz w:val="22"/>
      <w:szCs w:val="22"/>
    </w:rPr>
  </w:style>
  <w:style w:type="paragraph" w:customStyle="1" w:styleId="1f0">
    <w:name w:val="Без интервала1"/>
    <w:uiPriority w:val="99"/>
    <w:rsid w:val="005A2AAC"/>
    <w:rPr>
      <w:rFonts w:ascii="Calibri" w:hAnsi="Calibri" w:cs="Calibri"/>
      <w:sz w:val="22"/>
      <w:szCs w:val="22"/>
    </w:rPr>
  </w:style>
  <w:style w:type="paragraph" w:customStyle="1" w:styleId="2f0">
    <w:name w:val="Без интервала2"/>
    <w:uiPriority w:val="99"/>
    <w:rsid w:val="005A2AAC"/>
    <w:rPr>
      <w:rFonts w:ascii="Calibri" w:hAnsi="Calibri" w:cs="Calibri"/>
      <w:sz w:val="22"/>
      <w:szCs w:val="22"/>
    </w:rPr>
  </w:style>
  <w:style w:type="character" w:customStyle="1" w:styleId="1f1">
    <w:name w:val="Основной текст Знак1"/>
    <w:uiPriority w:val="99"/>
    <w:semiHidden/>
    <w:rsid w:val="005A2AAC"/>
    <w:rPr>
      <w:rFonts w:ascii="Times New Roman" w:hAnsi="Times New Roman"/>
      <w:sz w:val="22"/>
    </w:rPr>
  </w:style>
  <w:style w:type="character" w:customStyle="1" w:styleId="BodyTextChar">
    <w:name w:val="Body Text Char"/>
    <w:uiPriority w:val="99"/>
    <w:semiHidden/>
    <w:locked/>
    <w:rsid w:val="005A2AAC"/>
    <w:rPr>
      <w:rFonts w:ascii="Times New Roman" w:hAnsi="Times New Roman"/>
    </w:rPr>
  </w:style>
  <w:style w:type="character" w:styleId="aff1">
    <w:name w:val="page number"/>
    <w:basedOn w:val="a2"/>
    <w:uiPriority w:val="99"/>
    <w:semiHidden/>
    <w:rsid w:val="00D07EC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AB38807384529534F0EE26FCCB1D7E3AD076AAC793D971971906A1FA9065AACA59B9D44BE12EF868E3C9x3T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AB38807384529534F0F02BEAA747723CDF20AFCC9BD723C3465DFCADx9T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AB38807384529534F0F02BEAA747723CDE28A3C595D723C3465DFCADx9T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D31B-77B9-48E6-9C93-B77F0AF4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9285</Words>
  <Characters>52926</Characters>
  <Application>Microsoft Office Word</Application>
  <DocSecurity>0</DocSecurity>
  <Lines>441</Lines>
  <Paragraphs>124</Paragraphs>
  <ScaleCrop>false</ScaleCrop>
  <Company>Администрация г. Суджа</Company>
  <LinksUpToDate>false</LinksUpToDate>
  <CharactersWithSpaces>62087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БИЙСКА</dc:title>
  <dc:creator>ConsultantPlus</dc:creator>
  <cp:lastModifiedBy>Ств</cp:lastModifiedBy>
  <cp:revision>2</cp:revision>
  <cp:lastPrinted>2016-06-24T08:53:00Z</cp:lastPrinted>
  <dcterms:created xsi:type="dcterms:W3CDTF">2016-11-29T12:10:00Z</dcterms:created>
  <dcterms:modified xsi:type="dcterms:W3CDTF">2016-11-29T12:10:00Z</dcterms:modified>
</cp:coreProperties>
</file>