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F90" w:rsidRDefault="00A41F90" w:rsidP="00A41F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СФР по Курской области компенсирует расходы работодателей на охрану труда</w:t>
      </w:r>
    </w:p>
    <w:p w:rsidR="00A41F90" w:rsidRDefault="00A41F90" w:rsidP="00A41F90">
      <w:pPr>
        <w:jc w:val="center"/>
        <w:rPr>
          <w:b/>
          <w:bCs/>
          <w:sz w:val="28"/>
          <w:szCs w:val="28"/>
        </w:rPr>
      </w:pPr>
    </w:p>
    <w:p w:rsidR="00A41F90" w:rsidRDefault="00A41F90" w:rsidP="00A41F9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 1 августа работодатели Курской области могут обратиться в Отделение СФР с заявлением о компенсации расходов на охрану труда. К настоящему моменту с этим в ОСФР</w:t>
      </w:r>
      <w:r w:rsidR="000F060B">
        <w:rPr>
          <w:color w:val="000000"/>
          <w:sz w:val="28"/>
          <w:szCs w:val="28"/>
          <w:shd w:val="clear" w:color="auto" w:fill="FFFFFF"/>
        </w:rPr>
        <w:t xml:space="preserve"> по Курской области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обратились 1</w:t>
      </w:r>
      <w:r w:rsidR="003A55B9">
        <w:rPr>
          <w:color w:val="000000"/>
          <w:sz w:val="28"/>
          <w:szCs w:val="28"/>
          <w:shd w:val="clear" w:color="auto" w:fill="FFFFFF"/>
        </w:rPr>
        <w:t>77</w:t>
      </w:r>
      <w:r>
        <w:rPr>
          <w:color w:val="000000"/>
          <w:sz w:val="28"/>
          <w:szCs w:val="28"/>
          <w:shd w:val="clear" w:color="auto" w:fill="FFFFFF"/>
        </w:rPr>
        <w:t xml:space="preserve"> работодател</w:t>
      </w:r>
      <w:r w:rsidR="003A55B9">
        <w:rPr>
          <w:color w:val="000000"/>
          <w:sz w:val="28"/>
          <w:szCs w:val="28"/>
          <w:shd w:val="clear" w:color="auto" w:fill="FFFFFF"/>
        </w:rPr>
        <w:t>ей</w:t>
      </w:r>
      <w:r>
        <w:rPr>
          <w:color w:val="000000"/>
          <w:sz w:val="28"/>
          <w:szCs w:val="28"/>
          <w:shd w:val="clear" w:color="auto" w:fill="FFFFFF"/>
        </w:rPr>
        <w:t xml:space="preserve">. В прошлом году данной мерой государственной поддержки воспользовались 225 областных предприятий и организаций. </w:t>
      </w:r>
    </w:p>
    <w:p w:rsidR="00A41F90" w:rsidRDefault="00A41F90" w:rsidP="00A41F9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41F90" w:rsidRDefault="00A41F90" w:rsidP="00A41F9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Размер компенсации составляет до 20% сумм начисленных страховых взносов на обязательное социальное страхование от несчастных случаев на производстве и профессиональных заболеваний за предшествующий календарный год. </w:t>
      </w:r>
    </w:p>
    <w:p w:rsidR="00A41F90" w:rsidRDefault="00A41F90" w:rsidP="00A41F9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41F90" w:rsidRDefault="00A41F90" w:rsidP="00A41F9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частности, можно возместить расходы на приобретение средств индивидуальной защиты и спецодежды, проведение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спецоценки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условий труда,  приобретение аптечек,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алкотестеров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приведение уровня воздействия вредных производственных факторов в соответствие с нормативными требованиями, обеспечение лечебным питанием и др.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При направлении работников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пенсионного возраста на санаторно-курортное лечение объем средств, подлежащих возмещению, может быть увеличен до 30% начисленных страховых взносов. </w:t>
      </w:r>
    </w:p>
    <w:p w:rsidR="00A41F90" w:rsidRDefault="00A41F90" w:rsidP="00A41F9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41F90" w:rsidRDefault="00A41F90" w:rsidP="00A41F9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Подать заявление и документы в Отделение СФР необходимо до 1 августа. Информация о порядке и условиях возмещения, а также бланки необходимых документов размещены на сайте Отделения СФР по Курской области в разделе «Страхователям» </w:t>
      </w:r>
      <w:hyperlink r:id="rId8" w:history="1">
        <w:r>
          <w:rPr>
            <w:rStyle w:val="af4"/>
            <w:sz w:val="28"/>
            <w:szCs w:val="28"/>
            <w:shd w:val="clear" w:color="auto" w:fill="FFFFFF"/>
          </w:rPr>
          <w:t>https://sfr.gov.ru/branches/kursk/info/~0/8626</w:t>
        </w:r>
      </w:hyperlink>
    </w:p>
    <w:p w:rsidR="00B2437A" w:rsidRPr="00381B90" w:rsidRDefault="00B2437A" w:rsidP="00B2437A">
      <w:pPr>
        <w:jc w:val="both"/>
        <w:rPr>
          <w:b/>
          <w:bCs/>
          <w:sz w:val="28"/>
          <w:szCs w:val="28"/>
        </w:rPr>
      </w:pPr>
    </w:p>
    <w:sectPr w:rsidR="00B2437A" w:rsidRPr="00381B90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B5" w:rsidRDefault="00A826B5">
      <w:r>
        <w:separator/>
      </w:r>
    </w:p>
  </w:endnote>
  <w:endnote w:type="continuationSeparator" w:id="1">
    <w:p w:rsidR="00A826B5" w:rsidRDefault="00A8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B5" w:rsidRDefault="00A826B5">
      <w:r>
        <w:separator/>
      </w:r>
    </w:p>
  </w:footnote>
  <w:footnote w:type="continuationSeparator" w:id="1">
    <w:p w:rsidR="00A826B5" w:rsidRDefault="00A82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6AC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DD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29D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D729DD"/>
  </w:style>
  <w:style w:type="character" w:customStyle="1" w:styleId="WW-Absatz-Standardschriftart">
    <w:name w:val="WW-Absatz-Standardschriftart"/>
    <w:rsid w:val="00D729DD"/>
  </w:style>
  <w:style w:type="character" w:customStyle="1" w:styleId="WW-Absatz-Standardschriftart1">
    <w:name w:val="WW-Absatz-Standardschriftart1"/>
    <w:rsid w:val="00D729DD"/>
  </w:style>
  <w:style w:type="character" w:customStyle="1" w:styleId="WW-Absatz-Standardschriftart11">
    <w:name w:val="WW-Absatz-Standardschriftart11"/>
    <w:rsid w:val="00D729DD"/>
  </w:style>
  <w:style w:type="character" w:customStyle="1" w:styleId="WW-Absatz-Standardschriftart111">
    <w:name w:val="WW-Absatz-Standardschriftart111"/>
    <w:rsid w:val="00D729DD"/>
  </w:style>
  <w:style w:type="character" w:customStyle="1" w:styleId="WW-Absatz-Standardschriftart1111">
    <w:name w:val="WW-Absatz-Standardschriftart1111"/>
    <w:rsid w:val="00D729DD"/>
  </w:style>
  <w:style w:type="character" w:customStyle="1" w:styleId="WW-Absatz-Standardschriftart11111">
    <w:name w:val="WW-Absatz-Standardschriftart11111"/>
    <w:rsid w:val="00D729DD"/>
  </w:style>
  <w:style w:type="character" w:customStyle="1" w:styleId="WW-Absatz-Standardschriftart111111">
    <w:name w:val="WW-Absatz-Standardschriftart111111"/>
    <w:rsid w:val="00D729DD"/>
  </w:style>
  <w:style w:type="character" w:customStyle="1" w:styleId="WW-Absatz-Standardschriftart1111111">
    <w:name w:val="WW-Absatz-Standardschriftart1111111"/>
    <w:rsid w:val="00D729DD"/>
  </w:style>
  <w:style w:type="character" w:customStyle="1" w:styleId="WW-Absatz-Standardschriftart11111111">
    <w:name w:val="WW-Absatz-Standardschriftart11111111"/>
    <w:rsid w:val="00D729DD"/>
  </w:style>
  <w:style w:type="character" w:customStyle="1" w:styleId="WW-Absatz-Standardschriftart111111111">
    <w:name w:val="WW-Absatz-Standardschriftart111111111"/>
    <w:rsid w:val="00D729DD"/>
  </w:style>
  <w:style w:type="character" w:customStyle="1" w:styleId="WW-Absatz-Standardschriftart1111111111">
    <w:name w:val="WW-Absatz-Standardschriftart1111111111"/>
    <w:rsid w:val="00D729DD"/>
  </w:style>
  <w:style w:type="character" w:customStyle="1" w:styleId="WW-Absatz-Standardschriftart11111111111">
    <w:name w:val="WW-Absatz-Standardschriftart11111111111"/>
    <w:rsid w:val="00D729DD"/>
  </w:style>
  <w:style w:type="character" w:customStyle="1" w:styleId="WW-Absatz-Standardschriftart111111111111">
    <w:name w:val="WW-Absatz-Standardschriftart111111111111"/>
    <w:rsid w:val="00D729DD"/>
  </w:style>
  <w:style w:type="character" w:customStyle="1" w:styleId="WW-Absatz-Standardschriftart1111111111111">
    <w:name w:val="WW-Absatz-Standardschriftart1111111111111"/>
    <w:rsid w:val="00D729DD"/>
  </w:style>
  <w:style w:type="character" w:customStyle="1" w:styleId="WW-Absatz-Standardschriftart11111111111111">
    <w:name w:val="WW-Absatz-Standardschriftart11111111111111"/>
    <w:rsid w:val="00D729DD"/>
  </w:style>
  <w:style w:type="character" w:customStyle="1" w:styleId="WW-Absatz-Standardschriftart111111111111111">
    <w:name w:val="WW-Absatz-Standardschriftart111111111111111"/>
    <w:rsid w:val="00D729DD"/>
  </w:style>
  <w:style w:type="character" w:customStyle="1" w:styleId="WW-Absatz-Standardschriftart1111111111111111">
    <w:name w:val="WW-Absatz-Standardschriftart1111111111111111"/>
    <w:rsid w:val="00D729DD"/>
  </w:style>
  <w:style w:type="character" w:customStyle="1" w:styleId="WW-Absatz-Standardschriftart11111111111111111">
    <w:name w:val="WW-Absatz-Standardschriftart11111111111111111"/>
    <w:rsid w:val="00D729DD"/>
  </w:style>
  <w:style w:type="character" w:customStyle="1" w:styleId="WW-Absatz-Standardschriftart111111111111111111">
    <w:name w:val="WW-Absatz-Standardschriftart111111111111111111"/>
    <w:rsid w:val="00D729DD"/>
  </w:style>
  <w:style w:type="character" w:customStyle="1" w:styleId="WW-Absatz-Standardschriftart1111111111111111111">
    <w:name w:val="WW-Absatz-Standardschriftart1111111111111111111"/>
    <w:rsid w:val="00D729DD"/>
  </w:style>
  <w:style w:type="character" w:customStyle="1" w:styleId="WW-Absatz-Standardschriftart11111111111111111111">
    <w:name w:val="WW-Absatz-Standardschriftart11111111111111111111"/>
    <w:rsid w:val="00D729DD"/>
  </w:style>
  <w:style w:type="character" w:customStyle="1" w:styleId="WW-Absatz-Standardschriftart111111111111111111111">
    <w:name w:val="WW-Absatz-Standardschriftart111111111111111111111"/>
    <w:rsid w:val="00D729DD"/>
  </w:style>
  <w:style w:type="character" w:customStyle="1" w:styleId="WW8Num1z0">
    <w:name w:val="WW8Num1z0"/>
    <w:rsid w:val="00D729DD"/>
    <w:rPr>
      <w:rFonts w:ascii="Symbol" w:hAnsi="Symbol" w:cs="OpenSymbol"/>
    </w:rPr>
  </w:style>
  <w:style w:type="character" w:customStyle="1" w:styleId="WW8Num1z1">
    <w:name w:val="WW8Num1z1"/>
    <w:rsid w:val="00D729DD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D729DD"/>
  </w:style>
  <w:style w:type="character" w:customStyle="1" w:styleId="WW-Absatz-Standardschriftart11111111111111111111111">
    <w:name w:val="WW-Absatz-Standardschriftart11111111111111111111111"/>
    <w:rsid w:val="00D729DD"/>
  </w:style>
  <w:style w:type="character" w:customStyle="1" w:styleId="WW-Absatz-Standardschriftart111111111111111111111111">
    <w:name w:val="WW-Absatz-Standardschriftart111111111111111111111111"/>
    <w:rsid w:val="00D729DD"/>
  </w:style>
  <w:style w:type="character" w:customStyle="1" w:styleId="WW-Absatz-Standardschriftart1111111111111111111111111">
    <w:name w:val="WW-Absatz-Standardschriftart1111111111111111111111111"/>
    <w:rsid w:val="00D729DD"/>
  </w:style>
  <w:style w:type="character" w:customStyle="1" w:styleId="11">
    <w:name w:val="Основной шрифт абзаца1"/>
    <w:rsid w:val="00D729DD"/>
  </w:style>
  <w:style w:type="character" w:styleId="a5">
    <w:name w:val="page number"/>
    <w:basedOn w:val="11"/>
    <w:semiHidden/>
    <w:rsid w:val="00D729DD"/>
  </w:style>
  <w:style w:type="character" w:customStyle="1" w:styleId="a6">
    <w:name w:val="Маркеры списка"/>
    <w:rsid w:val="00D729DD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D729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D729DD"/>
    <w:pPr>
      <w:spacing w:after="120"/>
    </w:pPr>
  </w:style>
  <w:style w:type="paragraph" w:styleId="aa">
    <w:name w:val="List"/>
    <w:basedOn w:val="a8"/>
    <w:semiHidden/>
    <w:rsid w:val="00D729DD"/>
    <w:rPr>
      <w:rFonts w:ascii="Arial" w:hAnsi="Arial" w:cs="Tahoma"/>
    </w:rPr>
  </w:style>
  <w:style w:type="paragraph" w:customStyle="1" w:styleId="12">
    <w:name w:val="Название1"/>
    <w:basedOn w:val="a1"/>
    <w:rsid w:val="00D729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D729DD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D729D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D729DD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D729DD"/>
  </w:style>
  <w:style w:type="paragraph" w:styleId="ad">
    <w:name w:val="footer"/>
    <w:basedOn w:val="a1"/>
    <w:link w:val="ae"/>
    <w:semiHidden/>
    <w:rsid w:val="00D729DD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D729DD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D729D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ursk/info/~0/86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CCD8-89E6-4A9C-9A70-92D373C5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1487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Веригина Ирина Юрьевна</cp:lastModifiedBy>
  <cp:revision>8</cp:revision>
  <cp:lastPrinted>2023-07-03T09:22:00Z</cp:lastPrinted>
  <dcterms:created xsi:type="dcterms:W3CDTF">2023-07-18T09:16:00Z</dcterms:created>
  <dcterms:modified xsi:type="dcterms:W3CDTF">2023-07-21T07:59:00Z</dcterms:modified>
</cp:coreProperties>
</file>