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090FD8" w:rsidRPr="004E537B" w:rsidTr="00F27CF6">
        <w:tc>
          <w:tcPr>
            <w:tcW w:w="4266" w:type="dxa"/>
          </w:tcPr>
          <w:p w:rsidR="00090FD8" w:rsidRPr="004E537B" w:rsidRDefault="00090FD8" w:rsidP="00F27C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090FD8" w:rsidRDefault="00090FD8" w:rsidP="00F27CF6">
            <w:pPr>
              <w:jc w:val="both"/>
            </w:pPr>
          </w:p>
          <w:p w:rsidR="00090FD8" w:rsidRPr="00755DE4" w:rsidRDefault="00090FD8" w:rsidP="00090FD8">
            <w:pPr>
              <w:rPr>
                <w:b/>
                <w:sz w:val="28"/>
                <w:szCs w:val="28"/>
              </w:rPr>
            </w:pPr>
            <w:r w:rsidRPr="00755DE4">
              <w:rPr>
                <w:b/>
                <w:sz w:val="28"/>
                <w:szCs w:val="28"/>
              </w:rPr>
              <w:t xml:space="preserve">Дни консультаций в Управлении </w:t>
            </w:r>
            <w:proofErr w:type="spellStart"/>
            <w:r w:rsidRPr="00755DE4">
              <w:rPr>
                <w:b/>
                <w:sz w:val="28"/>
                <w:szCs w:val="28"/>
              </w:rPr>
              <w:t>Росреестра</w:t>
            </w:r>
            <w:proofErr w:type="spellEnd"/>
            <w:r w:rsidRPr="00755DE4">
              <w:rPr>
                <w:b/>
                <w:sz w:val="28"/>
                <w:szCs w:val="28"/>
              </w:rPr>
              <w:t xml:space="preserve"> по Курской области</w:t>
            </w:r>
          </w:p>
          <w:p w:rsidR="00090FD8" w:rsidRPr="000851FA" w:rsidRDefault="00090FD8" w:rsidP="00F27CF6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266723" w:rsidRDefault="00266723"/>
    <w:p w:rsidR="00266723" w:rsidRPr="00442ABB" w:rsidRDefault="00755DE4" w:rsidP="00442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723" w:rsidRPr="00442ABB">
        <w:rPr>
          <w:sz w:val="28"/>
          <w:szCs w:val="28"/>
        </w:rPr>
        <w:t xml:space="preserve">Управление </w:t>
      </w:r>
      <w:proofErr w:type="spellStart"/>
      <w:r w:rsidR="00266723" w:rsidRPr="00442ABB">
        <w:rPr>
          <w:sz w:val="28"/>
          <w:szCs w:val="28"/>
        </w:rPr>
        <w:t>Росреестра</w:t>
      </w:r>
      <w:proofErr w:type="spellEnd"/>
      <w:r w:rsidR="00266723" w:rsidRPr="00442ABB">
        <w:rPr>
          <w:sz w:val="28"/>
          <w:szCs w:val="28"/>
        </w:rPr>
        <w:t xml:space="preserve"> по Курской области проводит Дни консультаций для экспертов профессиональных сообществ: </w:t>
      </w:r>
      <w:r w:rsidR="00442ABB" w:rsidRPr="00442ABB">
        <w:rPr>
          <w:sz w:val="28"/>
          <w:szCs w:val="28"/>
        </w:rPr>
        <w:t>нотариусов</w:t>
      </w:r>
      <w:r w:rsidR="00266723" w:rsidRPr="00442ABB">
        <w:rPr>
          <w:sz w:val="28"/>
          <w:szCs w:val="28"/>
        </w:rPr>
        <w:t xml:space="preserve">, застройщиков, кредитных организаций, риелторов, арбитражных управляющих, кадастровых инженеры и т.д. </w:t>
      </w:r>
    </w:p>
    <w:p w:rsidR="00266723" w:rsidRPr="00442ABB" w:rsidRDefault="00755DE4" w:rsidP="00442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723" w:rsidRPr="00442ABB">
        <w:rPr>
          <w:sz w:val="28"/>
          <w:szCs w:val="28"/>
        </w:rPr>
        <w:t>Нотариусы, з</w:t>
      </w:r>
      <w:r w:rsidR="00442ABB" w:rsidRPr="00442ABB">
        <w:rPr>
          <w:sz w:val="28"/>
          <w:szCs w:val="28"/>
        </w:rPr>
        <w:t>астройщики, кредитные организации</w:t>
      </w:r>
      <w:r w:rsidR="00266723" w:rsidRPr="00442ABB">
        <w:rPr>
          <w:sz w:val="28"/>
          <w:szCs w:val="28"/>
        </w:rPr>
        <w:t xml:space="preserve"> и риелторы могут получить консультацию каждую среду и </w:t>
      </w:r>
      <w:r>
        <w:rPr>
          <w:sz w:val="28"/>
          <w:szCs w:val="28"/>
        </w:rPr>
        <w:t xml:space="preserve">каждый </w:t>
      </w:r>
      <w:r w:rsidR="00266723" w:rsidRPr="00442ABB">
        <w:rPr>
          <w:sz w:val="28"/>
          <w:szCs w:val="28"/>
        </w:rPr>
        <w:t>четверг.</w:t>
      </w:r>
    </w:p>
    <w:p w:rsidR="00266723" w:rsidRPr="00442ABB" w:rsidRDefault="00755DE4" w:rsidP="00442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723" w:rsidRPr="00442ABB">
        <w:rPr>
          <w:sz w:val="28"/>
          <w:szCs w:val="28"/>
        </w:rPr>
        <w:t>В среду звонки принимаются  с 10:00 до 13:00, в четверг – с 14:00 до 17:00.</w:t>
      </w:r>
    </w:p>
    <w:p w:rsidR="00442ABB" w:rsidRPr="00442ABB" w:rsidRDefault="00755DE4" w:rsidP="00442A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723" w:rsidRPr="00442ABB">
        <w:rPr>
          <w:sz w:val="28"/>
          <w:szCs w:val="28"/>
        </w:rPr>
        <w:t xml:space="preserve">Телефон «горячей линии»: </w:t>
      </w:r>
      <w:r w:rsidR="00442ABB" w:rsidRPr="00442ABB">
        <w:rPr>
          <w:sz w:val="28"/>
          <w:szCs w:val="28"/>
        </w:rPr>
        <w:t>52-92-75;</w:t>
      </w:r>
      <w:r w:rsidR="00266723" w:rsidRPr="00442ABB">
        <w:rPr>
          <w:sz w:val="28"/>
          <w:szCs w:val="28"/>
        </w:rPr>
        <w:t xml:space="preserve"> 52-98-04</w:t>
      </w:r>
      <w:r w:rsidR="00442ABB" w:rsidRPr="00442ABB">
        <w:rPr>
          <w:sz w:val="28"/>
          <w:szCs w:val="28"/>
        </w:rPr>
        <w:t xml:space="preserve">  - среда,</w:t>
      </w:r>
    </w:p>
    <w:p w:rsidR="00442ABB" w:rsidRPr="00442ABB" w:rsidRDefault="00755DE4" w:rsidP="00442A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ABB" w:rsidRPr="00442ABB">
        <w:rPr>
          <w:sz w:val="28"/>
          <w:szCs w:val="28"/>
        </w:rPr>
        <w:t xml:space="preserve"> 51-30-34; 47147(2-32-16) – четверг.</w:t>
      </w:r>
    </w:p>
    <w:p w:rsidR="00755DE4" w:rsidRPr="00442ABB" w:rsidRDefault="00755DE4" w:rsidP="00442ABB">
      <w:pPr>
        <w:contextualSpacing/>
        <w:jc w:val="both"/>
        <w:rPr>
          <w:sz w:val="28"/>
          <w:szCs w:val="28"/>
        </w:rPr>
      </w:pPr>
    </w:p>
    <w:p w:rsidR="00755DE4" w:rsidRPr="00442ABB" w:rsidRDefault="00755DE4" w:rsidP="00442A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ABB" w:rsidRPr="00442ABB">
        <w:rPr>
          <w:sz w:val="28"/>
          <w:szCs w:val="28"/>
        </w:rPr>
        <w:t>Арбитражные управляющие и кадастровые инженеры могут звонить каждую среду с 10:00 до 13:00.</w:t>
      </w:r>
    </w:p>
    <w:p w:rsidR="00755DE4" w:rsidRPr="00442ABB" w:rsidRDefault="00442ABB" w:rsidP="00AA01E5">
      <w:pPr>
        <w:jc w:val="center"/>
        <w:rPr>
          <w:sz w:val="28"/>
          <w:szCs w:val="28"/>
        </w:rPr>
      </w:pPr>
      <w:r w:rsidRPr="00755DE4">
        <w:rPr>
          <w:sz w:val="28"/>
          <w:szCs w:val="28"/>
        </w:rPr>
        <w:t>Телефон «горячей линии»:</w:t>
      </w:r>
      <w:r w:rsidRPr="00442ABB">
        <w:rPr>
          <w:sz w:val="28"/>
          <w:szCs w:val="28"/>
        </w:rPr>
        <w:t xml:space="preserve"> 54-67-45; 51-30-18; 70-82-94</w:t>
      </w:r>
      <w:r w:rsidR="00755DE4">
        <w:rPr>
          <w:sz w:val="28"/>
          <w:szCs w:val="28"/>
        </w:rPr>
        <w:t>.</w:t>
      </w:r>
    </w:p>
    <w:p w:rsidR="00442ABB" w:rsidRPr="00442ABB" w:rsidRDefault="00755DE4" w:rsidP="00442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ABB" w:rsidRPr="00442ABB">
        <w:rPr>
          <w:sz w:val="28"/>
          <w:szCs w:val="28"/>
        </w:rPr>
        <w:t>Сельскохозяйственные организации, КФХ могут задавать интересующие вопросы каждый вторник с 10</w:t>
      </w:r>
      <w:r>
        <w:rPr>
          <w:sz w:val="28"/>
          <w:szCs w:val="28"/>
        </w:rPr>
        <w:t>:00</w:t>
      </w:r>
      <w:r w:rsidR="00442ABB" w:rsidRPr="00442ABB">
        <w:rPr>
          <w:sz w:val="28"/>
          <w:szCs w:val="28"/>
        </w:rPr>
        <w:t xml:space="preserve"> до 13:00 по телефону 51-16-44. </w:t>
      </w:r>
    </w:p>
    <w:p w:rsidR="00090FD8" w:rsidRDefault="00090FD8" w:rsidP="00090FD8"/>
    <w:p w:rsidR="00090FD8" w:rsidRPr="00F91DF8" w:rsidRDefault="00090FD8" w:rsidP="00090FD8">
      <w:pPr>
        <w:pStyle w:val="a7"/>
        <w:jc w:val="both"/>
      </w:pPr>
    </w:p>
    <w:p w:rsidR="00090FD8" w:rsidRPr="00F91DF8" w:rsidRDefault="00090FD8" w:rsidP="00090FD8">
      <w:pPr>
        <w:pStyle w:val="a7"/>
        <w:jc w:val="both"/>
      </w:pPr>
    </w:p>
    <w:p w:rsidR="00090FD8" w:rsidRPr="009620C7" w:rsidRDefault="00090FD8" w:rsidP="00090FD8">
      <w:pPr>
        <w:pStyle w:val="a7"/>
        <w:jc w:val="both"/>
      </w:pPr>
      <w:r w:rsidRPr="009620C7">
        <w:t xml:space="preserve">С уважением, </w:t>
      </w:r>
    </w:p>
    <w:p w:rsidR="00090FD8" w:rsidRPr="009620C7" w:rsidRDefault="00090FD8" w:rsidP="00090FD8">
      <w:pPr>
        <w:pStyle w:val="a7"/>
        <w:jc w:val="both"/>
      </w:pPr>
      <w:r w:rsidRPr="009620C7">
        <w:t xml:space="preserve">Пресс-служба Управления </w:t>
      </w:r>
      <w:proofErr w:type="spellStart"/>
      <w:r w:rsidRPr="009620C7">
        <w:t>Росреестра</w:t>
      </w:r>
      <w:proofErr w:type="spellEnd"/>
      <w:r w:rsidRPr="009620C7">
        <w:t xml:space="preserve"> по Курской области </w:t>
      </w:r>
    </w:p>
    <w:p w:rsidR="00090FD8" w:rsidRPr="009620C7" w:rsidRDefault="00090FD8" w:rsidP="00090FD8">
      <w:pPr>
        <w:pStyle w:val="a7"/>
        <w:jc w:val="both"/>
      </w:pPr>
      <w:r w:rsidRPr="009620C7">
        <w:t>Тел.: +7 (4712) 52-92-75</w:t>
      </w:r>
    </w:p>
    <w:p w:rsidR="00090FD8" w:rsidRPr="009620C7" w:rsidRDefault="00090FD8" w:rsidP="00090FD8">
      <w:pPr>
        <w:pStyle w:val="a7"/>
        <w:jc w:val="both"/>
      </w:pPr>
      <w:proofErr w:type="spellStart"/>
      <w:r w:rsidRPr="009620C7">
        <w:t>моб</w:t>
      </w:r>
      <w:proofErr w:type="spellEnd"/>
      <w:r w:rsidRPr="009620C7">
        <w:t>.: 8 (919) 213-05-38</w:t>
      </w:r>
    </w:p>
    <w:p w:rsidR="00090FD8" w:rsidRPr="009620C7" w:rsidRDefault="00090FD8" w:rsidP="00090FD8">
      <w:pPr>
        <w:pStyle w:val="a7"/>
        <w:jc w:val="both"/>
      </w:pPr>
      <w:r w:rsidRPr="009620C7">
        <w:t>Bashkeyeva@r46.rosreestr.ru</w:t>
      </w:r>
    </w:p>
    <w:p w:rsidR="00090FD8" w:rsidRPr="009620C7" w:rsidRDefault="00090FD8" w:rsidP="00090FD8">
      <w:r w:rsidRPr="009620C7">
        <w:t xml:space="preserve">Мы в </w:t>
      </w:r>
      <w:proofErr w:type="spellStart"/>
      <w:r w:rsidRPr="009620C7">
        <w:rPr>
          <w:lang w:val="en-US"/>
        </w:rPr>
        <w:t>Instagram</w:t>
      </w:r>
      <w:proofErr w:type="spellEnd"/>
      <w:r w:rsidRPr="009620C7">
        <w:t xml:space="preserve">: </w:t>
      </w:r>
      <w:r w:rsidRPr="009620C7">
        <w:rPr>
          <w:lang w:val="en-US"/>
        </w:rPr>
        <w:t xml:space="preserve"> </w:t>
      </w:r>
      <w:hyperlink r:id="rId5" w:history="1">
        <w:r w:rsidRPr="009620C7">
          <w:rPr>
            <w:rStyle w:val="a8"/>
            <w:lang w:val="en-US"/>
          </w:rPr>
          <w:t>https://www.instagram.com/rosreestr46/</w:t>
        </w:r>
      </w:hyperlink>
    </w:p>
    <w:p w:rsidR="00266723" w:rsidRDefault="00090FD8">
      <w:r w:rsidRPr="009620C7">
        <w:rPr>
          <w:noProof/>
        </w:rPr>
        <w:drawing>
          <wp:inline distT="0" distB="0" distL="0" distR="0">
            <wp:extent cx="1657350" cy="6875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723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723"/>
    <w:rsid w:val="00090FD8"/>
    <w:rsid w:val="00266723"/>
    <w:rsid w:val="00442ABB"/>
    <w:rsid w:val="00755DE4"/>
    <w:rsid w:val="009257E9"/>
    <w:rsid w:val="009B1806"/>
    <w:rsid w:val="00A405E6"/>
    <w:rsid w:val="00A4574E"/>
    <w:rsid w:val="00AA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BB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90FD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F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0FD8"/>
    <w:pPr>
      <w:spacing w:after="0" w:line="240" w:lineRule="auto"/>
    </w:pPr>
    <w:rPr>
      <w:rFonts w:eastAsia="Calibri"/>
    </w:rPr>
  </w:style>
  <w:style w:type="character" w:styleId="a8">
    <w:name w:val="Hyperlink"/>
    <w:basedOn w:val="a0"/>
    <w:rsid w:val="00090F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2021-08-10T11:21:00Z</cp:lastPrinted>
  <dcterms:created xsi:type="dcterms:W3CDTF">2021-08-10T10:56:00Z</dcterms:created>
  <dcterms:modified xsi:type="dcterms:W3CDTF">2021-08-11T07:44:00Z</dcterms:modified>
</cp:coreProperties>
</file>