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11" w:rsidRDefault="00F92111">
      <w:pPr>
        <w:pStyle w:val="ConsPlusNormal"/>
        <w:jc w:val="both"/>
      </w:pPr>
    </w:p>
    <w:p w:rsidR="0014223C" w:rsidRDefault="0014223C" w:rsidP="0014223C">
      <w:pPr>
        <w:tabs>
          <w:tab w:val="left" w:pos="4536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754380" cy="906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3C" w:rsidRPr="00F15824" w:rsidRDefault="0014223C" w:rsidP="0014223C">
      <w:pPr>
        <w:pStyle w:val="1"/>
        <w:rPr>
          <w:szCs w:val="32"/>
        </w:rPr>
      </w:pPr>
      <w:r w:rsidRPr="00F15824">
        <w:rPr>
          <w:szCs w:val="32"/>
        </w:rPr>
        <w:t>АДМИНИСТРАЦИЯ ГОРОДА СУДЖИ КУРСКОЙ ОБЛАСТИ</w:t>
      </w:r>
    </w:p>
    <w:p w:rsidR="0014223C" w:rsidRDefault="00CA73C7" w:rsidP="00CA73C7">
      <w:pPr>
        <w:tabs>
          <w:tab w:val="left" w:pos="686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14223C" w:rsidRDefault="0014223C" w:rsidP="0014223C">
      <w:pPr>
        <w:rPr>
          <w:rFonts w:ascii="Arial" w:hAnsi="Arial" w:cs="Arial"/>
          <w:sz w:val="32"/>
          <w:szCs w:val="32"/>
        </w:rPr>
      </w:pPr>
    </w:p>
    <w:p w:rsidR="0014223C" w:rsidRPr="00F15824" w:rsidRDefault="0014223C" w:rsidP="0014223C">
      <w:pPr>
        <w:pStyle w:val="31"/>
        <w:ind w:left="0"/>
        <w:jc w:val="center"/>
        <w:rPr>
          <w:b/>
          <w:sz w:val="32"/>
          <w:szCs w:val="32"/>
        </w:rPr>
      </w:pPr>
      <w:proofErr w:type="gramStart"/>
      <w:r w:rsidRPr="00F15824">
        <w:rPr>
          <w:b/>
          <w:sz w:val="32"/>
          <w:szCs w:val="32"/>
        </w:rPr>
        <w:t>П</w:t>
      </w:r>
      <w:proofErr w:type="gramEnd"/>
      <w:r w:rsidRPr="00F15824">
        <w:rPr>
          <w:b/>
          <w:sz w:val="32"/>
          <w:szCs w:val="32"/>
        </w:rPr>
        <w:t xml:space="preserve"> О С Т А Н О В Л Е Н И Е</w:t>
      </w:r>
    </w:p>
    <w:p w:rsidR="0014223C" w:rsidRPr="00F15824" w:rsidRDefault="0014223C" w:rsidP="001422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A0219F">
        <w:rPr>
          <w:b/>
          <w:sz w:val="32"/>
          <w:szCs w:val="32"/>
        </w:rPr>
        <w:t>2 февраля</w:t>
      </w:r>
      <w:r>
        <w:rPr>
          <w:b/>
          <w:sz w:val="32"/>
          <w:szCs w:val="32"/>
        </w:rPr>
        <w:t xml:space="preserve"> 201</w:t>
      </w:r>
      <w:r w:rsidR="00892945">
        <w:rPr>
          <w:b/>
          <w:sz w:val="32"/>
          <w:szCs w:val="32"/>
        </w:rPr>
        <w:t>7</w:t>
      </w:r>
      <w:r w:rsidRPr="00F15824">
        <w:rPr>
          <w:b/>
          <w:sz w:val="32"/>
          <w:szCs w:val="32"/>
        </w:rPr>
        <w:t xml:space="preserve"> г. № </w:t>
      </w:r>
      <w:r w:rsidR="00A0219F">
        <w:rPr>
          <w:b/>
          <w:sz w:val="32"/>
          <w:szCs w:val="32"/>
        </w:rPr>
        <w:t>47</w:t>
      </w:r>
      <w:r w:rsidRPr="00F15824">
        <w:rPr>
          <w:b/>
          <w:sz w:val="32"/>
          <w:szCs w:val="32"/>
        </w:rPr>
        <w:t xml:space="preserve">  </w:t>
      </w:r>
    </w:p>
    <w:p w:rsidR="0014223C" w:rsidRPr="00F15824" w:rsidRDefault="0014223C" w:rsidP="0014223C">
      <w:pPr>
        <w:jc w:val="center"/>
        <w:rPr>
          <w:sz w:val="32"/>
          <w:szCs w:val="32"/>
        </w:rPr>
      </w:pPr>
    </w:p>
    <w:p w:rsidR="0014223C" w:rsidRDefault="0014223C" w:rsidP="0014223C">
      <w:pPr>
        <w:jc w:val="center"/>
        <w:rPr>
          <w:rFonts w:ascii="Arial" w:hAnsi="Arial" w:cs="Arial"/>
          <w:sz w:val="32"/>
          <w:szCs w:val="32"/>
        </w:rPr>
      </w:pPr>
    </w:p>
    <w:p w:rsidR="0014223C" w:rsidRDefault="0014223C" w:rsidP="001422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размещении нестационарных торговых объектов на территории города Суджа</w:t>
      </w:r>
    </w:p>
    <w:p w:rsidR="0014223C" w:rsidRDefault="0014223C" w:rsidP="0014223C">
      <w:pPr>
        <w:jc w:val="center"/>
        <w:rPr>
          <w:b/>
          <w:sz w:val="32"/>
          <w:szCs w:val="32"/>
        </w:rPr>
      </w:pPr>
    </w:p>
    <w:p w:rsidR="0014223C" w:rsidRDefault="0014223C" w:rsidP="001422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</w:p>
    <w:p w:rsidR="0014223C" w:rsidRPr="00FA4A86" w:rsidRDefault="0014223C" w:rsidP="001422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 № 131 – ФЗ «Об общих принципах организации местного самоуправления в Российской Федерации», Федеральным законом от 28.12.2009 № 381 – ФЗ «Об основах государственного регулирования торговой деятельности в Российской</w:t>
      </w:r>
      <w:proofErr w:type="gramEnd"/>
      <w:r>
        <w:rPr>
          <w:sz w:val="28"/>
          <w:szCs w:val="28"/>
        </w:rPr>
        <w:t xml:space="preserve"> Федерации», Устава муниципального образования «город Суджа» Суджанского района Курской области,  в целях упорядочивания размещения нестационарных торговых объектов на территории города Суджа, улучшения архитектурно – художественного облика города Суджа, обеспечения надлежащего санитарного состояния в городе Суджа, Администрация города Суджа</w:t>
      </w:r>
      <w:r w:rsidRPr="00FA4A86">
        <w:rPr>
          <w:sz w:val="28"/>
          <w:szCs w:val="28"/>
        </w:rPr>
        <w:t xml:space="preserve"> Курской области ПОСТАНОВЛЯЕТ:</w:t>
      </w:r>
    </w:p>
    <w:p w:rsidR="0014223C" w:rsidRPr="00FA4A86" w:rsidRDefault="0014223C" w:rsidP="0014223C">
      <w:pPr>
        <w:jc w:val="both"/>
        <w:rPr>
          <w:sz w:val="28"/>
          <w:szCs w:val="28"/>
        </w:rPr>
      </w:pPr>
    </w:p>
    <w:p w:rsidR="0014223C" w:rsidRDefault="0014223C" w:rsidP="0014223C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93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размещении нестационарных торговых объектах на территории города Суджа.</w:t>
      </w:r>
    </w:p>
    <w:p w:rsidR="0014223C" w:rsidRDefault="0014223C" w:rsidP="0014223C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93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Суджа Курской области от 03.06.2013 г. № 87 «Об утверждении Положения о порядке размещения нестационарных торговых объектов на территории муниципального образования «город Суджа».</w:t>
      </w:r>
    </w:p>
    <w:p w:rsidR="0014223C" w:rsidRPr="00FA4A86" w:rsidRDefault="00971B0B" w:rsidP="00971B0B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4223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14223C">
        <w:rPr>
          <w:sz w:val="28"/>
          <w:szCs w:val="28"/>
        </w:rPr>
        <w:t xml:space="preserve">. </w:t>
      </w:r>
      <w:proofErr w:type="gramStart"/>
      <w:r w:rsidR="0014223C">
        <w:rPr>
          <w:sz w:val="28"/>
          <w:szCs w:val="28"/>
        </w:rPr>
        <w:t>Контроль за</w:t>
      </w:r>
      <w:proofErr w:type="gramEnd"/>
      <w:r w:rsidR="0014223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223C" w:rsidRDefault="0014223C" w:rsidP="0014223C">
      <w:pPr>
        <w:jc w:val="both"/>
        <w:rPr>
          <w:sz w:val="28"/>
          <w:szCs w:val="28"/>
        </w:rPr>
      </w:pPr>
      <w:r w:rsidRPr="00FA4A86">
        <w:rPr>
          <w:sz w:val="28"/>
          <w:szCs w:val="28"/>
        </w:rPr>
        <w:t xml:space="preserve">            </w:t>
      </w:r>
      <w:r w:rsidR="00971B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A4A86">
        <w:rPr>
          <w:sz w:val="28"/>
          <w:szCs w:val="28"/>
        </w:rPr>
        <w:t>Постановление вступает в силу с момента подписания</w:t>
      </w:r>
      <w:r w:rsidR="00971B0B">
        <w:rPr>
          <w:sz w:val="28"/>
          <w:szCs w:val="28"/>
        </w:rPr>
        <w:t xml:space="preserve"> и подлежит официальному опубликованию в газете «Вестник Суджи» и на официальном сайте Администрации города Суджа</w:t>
      </w:r>
      <w:r w:rsidRPr="00FA4A86">
        <w:rPr>
          <w:sz w:val="28"/>
          <w:szCs w:val="28"/>
        </w:rPr>
        <w:t>.</w:t>
      </w:r>
    </w:p>
    <w:p w:rsidR="0014223C" w:rsidRPr="00FA4A86" w:rsidRDefault="0014223C" w:rsidP="0014223C">
      <w:pPr>
        <w:jc w:val="both"/>
        <w:rPr>
          <w:sz w:val="28"/>
          <w:szCs w:val="28"/>
        </w:rPr>
      </w:pPr>
    </w:p>
    <w:p w:rsidR="0014223C" w:rsidRPr="00FA4A86" w:rsidRDefault="0014223C" w:rsidP="0014223C">
      <w:pPr>
        <w:jc w:val="both"/>
        <w:rPr>
          <w:sz w:val="28"/>
          <w:szCs w:val="28"/>
        </w:rPr>
      </w:pPr>
    </w:p>
    <w:p w:rsidR="0014223C" w:rsidRDefault="0014223C" w:rsidP="0014223C">
      <w:pPr>
        <w:pStyle w:val="31"/>
        <w:ind w:left="0"/>
        <w:jc w:val="both"/>
      </w:pPr>
      <w:r>
        <w:rPr>
          <w:szCs w:val="28"/>
        </w:rPr>
        <w:t>Глава</w:t>
      </w:r>
      <w:r w:rsidRPr="00FA4A86">
        <w:rPr>
          <w:szCs w:val="28"/>
        </w:rPr>
        <w:t xml:space="preserve"> города                                                </w:t>
      </w:r>
      <w:r>
        <w:rPr>
          <w:szCs w:val="28"/>
        </w:rPr>
        <w:t xml:space="preserve">                             </w:t>
      </w:r>
      <w:r w:rsidRPr="00FA4A86">
        <w:rPr>
          <w:szCs w:val="28"/>
        </w:rPr>
        <w:t xml:space="preserve"> </w:t>
      </w:r>
      <w:r>
        <w:rPr>
          <w:szCs w:val="28"/>
        </w:rPr>
        <w:t xml:space="preserve">В. М. </w:t>
      </w:r>
      <w:proofErr w:type="gramStart"/>
      <w:r>
        <w:rPr>
          <w:szCs w:val="28"/>
        </w:rPr>
        <w:t>Шматков</w:t>
      </w:r>
      <w:proofErr w:type="gramEnd"/>
    </w:p>
    <w:p w:rsidR="0014223C" w:rsidRDefault="0014223C" w:rsidP="0014223C"/>
    <w:p w:rsidR="00F92111" w:rsidRPr="000B2A22" w:rsidRDefault="00F92111" w:rsidP="000B2A22">
      <w:pPr>
        <w:pStyle w:val="ConsPlusNormal"/>
        <w:ind w:left="6096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Утверждено</w:t>
      </w:r>
    </w:p>
    <w:p w:rsidR="00F92111" w:rsidRPr="000B2A22" w:rsidRDefault="00F92111" w:rsidP="000B2A22">
      <w:pPr>
        <w:pStyle w:val="ConsPlusNormal"/>
        <w:ind w:left="6096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постановлением</w:t>
      </w:r>
    </w:p>
    <w:p w:rsidR="00F92111" w:rsidRPr="000B2A22" w:rsidRDefault="00F92111" w:rsidP="000B2A22">
      <w:pPr>
        <w:pStyle w:val="ConsPlusNormal"/>
        <w:ind w:left="6096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Администрации города </w:t>
      </w:r>
      <w:r w:rsidR="007A25C1" w:rsidRPr="000B2A22">
        <w:rPr>
          <w:rFonts w:ascii="Times New Roman" w:hAnsi="Times New Roman" w:cs="Times New Roman"/>
        </w:rPr>
        <w:t>Суджа</w:t>
      </w:r>
    </w:p>
    <w:p w:rsidR="00F92111" w:rsidRPr="000B2A22" w:rsidRDefault="00F92111" w:rsidP="000B2A22">
      <w:pPr>
        <w:pStyle w:val="ConsPlusNormal"/>
        <w:ind w:left="6096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от </w:t>
      </w:r>
      <w:r w:rsidR="007A25C1" w:rsidRPr="000B2A22">
        <w:rPr>
          <w:rFonts w:ascii="Times New Roman" w:hAnsi="Times New Roman" w:cs="Times New Roman"/>
        </w:rPr>
        <w:t>«</w:t>
      </w:r>
      <w:r w:rsidR="00A0219F">
        <w:rPr>
          <w:rFonts w:ascii="Times New Roman" w:hAnsi="Times New Roman" w:cs="Times New Roman"/>
        </w:rPr>
        <w:t>2</w:t>
      </w:r>
      <w:r w:rsidR="007A25C1" w:rsidRPr="000B2A22">
        <w:rPr>
          <w:rFonts w:ascii="Times New Roman" w:hAnsi="Times New Roman" w:cs="Times New Roman"/>
        </w:rPr>
        <w:t>»</w:t>
      </w:r>
      <w:r w:rsidR="00A0219F">
        <w:rPr>
          <w:rFonts w:ascii="Times New Roman" w:hAnsi="Times New Roman" w:cs="Times New Roman"/>
        </w:rPr>
        <w:t xml:space="preserve"> февраля</w:t>
      </w:r>
      <w:r w:rsidRPr="000B2A22">
        <w:rPr>
          <w:rFonts w:ascii="Times New Roman" w:hAnsi="Times New Roman" w:cs="Times New Roman"/>
        </w:rPr>
        <w:t xml:space="preserve"> 201</w:t>
      </w:r>
      <w:r w:rsidR="00C674D3">
        <w:rPr>
          <w:rFonts w:ascii="Times New Roman" w:hAnsi="Times New Roman" w:cs="Times New Roman"/>
        </w:rPr>
        <w:t>7</w:t>
      </w:r>
      <w:r w:rsidRPr="000B2A22">
        <w:rPr>
          <w:rFonts w:ascii="Times New Roman" w:hAnsi="Times New Roman" w:cs="Times New Roman"/>
        </w:rPr>
        <w:t xml:space="preserve"> г. N </w:t>
      </w:r>
      <w:r w:rsidR="00A0219F">
        <w:rPr>
          <w:rFonts w:ascii="Times New Roman" w:hAnsi="Times New Roman" w:cs="Times New Roman"/>
        </w:rPr>
        <w:t>47</w:t>
      </w:r>
      <w:bookmarkStart w:id="0" w:name="_GoBack"/>
      <w:bookmarkEnd w:id="0"/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0B2A22">
        <w:rPr>
          <w:rFonts w:ascii="Times New Roman" w:hAnsi="Times New Roman" w:cs="Times New Roman"/>
        </w:rPr>
        <w:t>ПОЛОЖЕНИЕ</w:t>
      </w: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 РАЗМЕЩЕНИИ НЕСТАЦИОНАРНЫХ ТОРГОВЫХ ОБЪЕКТОВ</w:t>
      </w: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НА ТЕРРИТОРИИ ГОРОДА </w:t>
      </w:r>
      <w:r w:rsidR="007A25C1" w:rsidRPr="000B2A22">
        <w:rPr>
          <w:rFonts w:ascii="Times New Roman" w:hAnsi="Times New Roman" w:cs="Times New Roman"/>
        </w:rPr>
        <w:t>СУДЖА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1. Общие положения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1.1. </w:t>
      </w:r>
      <w:proofErr w:type="gramStart"/>
      <w:r w:rsidRPr="000B2A22">
        <w:rPr>
          <w:rFonts w:ascii="Times New Roman" w:hAnsi="Times New Roman" w:cs="Times New Roman"/>
        </w:rPr>
        <w:t xml:space="preserve">Настоящее Положение о размещении нестационарных торговых объектов на территории города </w:t>
      </w:r>
      <w:r w:rsidR="007A25C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(далее - Положение) устанавливает порядок размещения нестационарных торговых объектов (далее - НТО) на территории города </w:t>
      </w:r>
      <w:r w:rsidR="007A25C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в целях обеспечения устойчивого развития города </w:t>
      </w:r>
      <w:r w:rsidR="007A25C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, достижения нормативов минимальной обеспеченности населения площадью торговых объектов, создания условий для улучшения организации и качества торгового обслуживания населения в городе </w:t>
      </w:r>
      <w:r w:rsidR="007A25C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.</w:t>
      </w:r>
      <w:proofErr w:type="gramEnd"/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1.2. Положение регулирует вопросы установки и эксплуатации нестационарных торговых объектов, порядок заключения договоров,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B2A22">
        <w:rPr>
          <w:rFonts w:ascii="Times New Roman" w:hAnsi="Times New Roman" w:cs="Times New Roman"/>
        </w:rPr>
        <w:t xml:space="preserve">Включение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</w:t>
      </w:r>
      <w:hyperlink r:id="rId7" w:history="1">
        <w:r w:rsidRPr="000B2A22">
          <w:rPr>
            <w:rFonts w:ascii="Times New Roman" w:hAnsi="Times New Roman" w:cs="Times New Roman"/>
            <w:color w:val="0000FF"/>
          </w:rPr>
          <w:t>Схему</w:t>
        </w:r>
      </w:hyperlink>
      <w:r w:rsidRPr="000B2A22">
        <w:rPr>
          <w:rFonts w:ascii="Times New Roman" w:hAnsi="Times New Roman" w:cs="Times New Roman"/>
        </w:rPr>
        <w:t xml:space="preserve"> размещения нестационарных торговых объектов осуществляется в соответствии с </w:t>
      </w:r>
      <w:hyperlink r:id="rId8" w:history="1">
        <w:r w:rsidRPr="000B2A2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2A22">
        <w:rPr>
          <w:rFonts w:ascii="Times New Roman" w:hAnsi="Times New Roman" w:cs="Times New Roman"/>
        </w:rP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</w:t>
      </w:r>
      <w:proofErr w:type="gramEnd"/>
      <w:r w:rsidRPr="000B2A22">
        <w:rPr>
          <w:rFonts w:ascii="Times New Roman" w:hAnsi="Times New Roman" w:cs="Times New Roman"/>
        </w:rPr>
        <w:t xml:space="preserve"> объектов" по согласованию с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настоящим Положением не регулируется и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1.3. Положение не распространяется на отношения по размещению временных нестационарных торговых объектов при проведении спортивно-зрелищных, культурно-массовых и иных мероприятий, на отношения, связанные с размещением нестационарных торговых объектов на территории розничных рынков и ярмарок.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1.4. Нестационарные торговые объекты не являются недвижимым имуществом,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1.5. Уполномоченным органом на заключение договоров на размещение нестационарных торговых объектов является </w:t>
      </w:r>
      <w:r w:rsidR="007A25C1" w:rsidRPr="000B2A22">
        <w:rPr>
          <w:rFonts w:ascii="Times New Roman" w:hAnsi="Times New Roman" w:cs="Times New Roman"/>
        </w:rPr>
        <w:t>отдел архитектуры, градостроительства и торговли Администрации города Суджа</w:t>
      </w:r>
      <w:r w:rsidRPr="000B2A22">
        <w:rPr>
          <w:rFonts w:ascii="Times New Roman" w:hAnsi="Times New Roman" w:cs="Times New Roman"/>
        </w:rPr>
        <w:t>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0"/>
      <w:bookmarkEnd w:id="2"/>
      <w:r w:rsidRPr="000B2A22">
        <w:rPr>
          <w:rFonts w:ascii="Times New Roman" w:hAnsi="Times New Roman" w:cs="Times New Roman"/>
        </w:rPr>
        <w:t xml:space="preserve">1.6. Уполномоченными органами для составления заключения о соответствии нестационарного торгового объекта </w:t>
      </w:r>
      <w:hyperlink r:id="rId9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  <w:r w:rsidRPr="000B2A22">
        <w:rPr>
          <w:rFonts w:ascii="Times New Roman" w:hAnsi="Times New Roman" w:cs="Times New Roman"/>
        </w:rPr>
        <w:t xml:space="preserve"> размещения нестационарных торговых объектов, архитектурно-художественному паспорту нестационарного торгового объекта являются </w:t>
      </w:r>
      <w:r w:rsidR="007A25C1" w:rsidRPr="000B2A22">
        <w:rPr>
          <w:rFonts w:ascii="Times New Roman" w:hAnsi="Times New Roman" w:cs="Times New Roman"/>
        </w:rPr>
        <w:t>отдел архитектуры, градостроительства и торговли Администрации города Суджа</w:t>
      </w:r>
      <w:r w:rsidRPr="000B2A22">
        <w:rPr>
          <w:rFonts w:ascii="Times New Roman" w:hAnsi="Times New Roman" w:cs="Times New Roman"/>
        </w:rPr>
        <w:t>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2. Основные понятия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2.1. Для целей Положения используются следующие основные понятия: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архитектурно-художественный паспорт нестационарного торгового объекта - документ, содержащий авторский замысел объекта с комплексным решением функциональных, </w:t>
      </w:r>
      <w:r w:rsidRPr="000B2A22">
        <w:rPr>
          <w:rFonts w:ascii="Times New Roman" w:hAnsi="Times New Roman" w:cs="Times New Roman"/>
        </w:rPr>
        <w:lastRenderedPageBreak/>
        <w:t>конструктивных, и эстетических требований к нему и инженерно-технических аспектов;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мобильный киоск, 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 w:rsidRPr="000B2A22">
        <w:rPr>
          <w:rFonts w:ascii="Times New Roman" w:hAnsi="Times New Roman" w:cs="Times New Roman"/>
        </w:rPr>
        <w:t>м(</w:t>
      </w:r>
      <w:proofErr w:type="spellStart"/>
      <w:proofErr w:type="gramEnd"/>
      <w:r w:rsidRPr="000B2A22">
        <w:rPr>
          <w:rFonts w:ascii="Times New Roman" w:hAnsi="Times New Roman" w:cs="Times New Roman"/>
        </w:rPr>
        <w:t>ых</w:t>
      </w:r>
      <w:proofErr w:type="spellEnd"/>
      <w:r w:rsidRPr="000B2A22">
        <w:rPr>
          <w:rFonts w:ascii="Times New Roman" w:hAnsi="Times New Roman" w:cs="Times New Roman"/>
        </w:rPr>
        <w:t>) осуществляют предложение товаров, их отпуск и расчет с покупателями;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остановочно-торговый комплекс (ОТК) - место ожидания городского пассажирского транспорта, конструктивно объединенное с киоском или павильоном;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легковозводимую сборно-разборную конструкцию, оснащенную прилавком, рассчитанную на одно рабочее место продавца, на </w:t>
      </w:r>
      <w:proofErr w:type="gramStart"/>
      <w:r w:rsidRPr="000B2A22">
        <w:rPr>
          <w:rFonts w:ascii="Times New Roman" w:hAnsi="Times New Roman" w:cs="Times New Roman"/>
        </w:rPr>
        <w:t>площади</w:t>
      </w:r>
      <w:proofErr w:type="gramEnd"/>
      <w:r w:rsidRPr="000B2A22">
        <w:rPr>
          <w:rFonts w:ascii="Times New Roman" w:hAnsi="Times New Roman" w:cs="Times New Roman"/>
        </w:rPr>
        <w:t xml:space="preserve"> которой размещен товарный запас на один день;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торговый автомат (</w:t>
      </w:r>
      <w:proofErr w:type="spellStart"/>
      <w:r w:rsidRPr="000B2A22">
        <w:rPr>
          <w:rFonts w:ascii="Times New Roman" w:hAnsi="Times New Roman" w:cs="Times New Roman"/>
        </w:rPr>
        <w:t>вендинговый</w:t>
      </w:r>
      <w:proofErr w:type="spellEnd"/>
      <w:r w:rsidRPr="000B2A22">
        <w:rPr>
          <w:rFonts w:ascii="Times New Roman" w:hAnsi="Times New Roman" w:cs="Times New Roman"/>
        </w:rPr>
        <w:t xml:space="preserve">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ларь низкотемпературный - холодильный прибор, изготовленный в виде ларя и имеющий низкотемпературную камеру, предназначенную для хранения замороженных продуктов;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изотермическая емкость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B2A22">
        <w:rPr>
          <w:rFonts w:ascii="Times New Roman" w:hAnsi="Times New Roman" w:cs="Times New Roman"/>
        </w:rPr>
        <w:t>кега</w:t>
      </w:r>
      <w:proofErr w:type="spellEnd"/>
      <w:r w:rsidRPr="000B2A22">
        <w:rPr>
          <w:rFonts w:ascii="Times New Roman" w:hAnsi="Times New Roman" w:cs="Times New Roman"/>
        </w:rPr>
        <w:t xml:space="preserve"> - специальная емкость объемом 20, 25, 30 или 50 литров, предназначенная для транспортировки и продажи в розлив безалкогольных напитков;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места для сезонной торговли бахчевыми культурами и плодоовощной продукцией - нестационарный торговый объект, представляющий собой временную конструкцию в виде лотка, предназначенного для продажи бахчевых культур и плодоовощной продукции;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школьный базар - нестационарный торговый объект в виде обособленной открытой площадки для продажи детской одежды, учебников, школьно-письменных принадлежностей;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елочный базар (продажа хвойных деревьев) - нестационарный торговый объект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новогодний базар - нестационарный торговый объект в виде обособленной открытой площадки для новогодней (рождественской) продажи сувенирной и праздничной продукции новогодней (рождественской) тематики.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2.2. Иные понятия и термины, применяемые в Положении, применяются в значениях, определенных федеральными законами, регулирующими правоотношения в сфере торговли, другими нормативно-правовыми актами.</w:t>
      </w:r>
    </w:p>
    <w:p w:rsidR="000B2A22" w:rsidRDefault="000B2A22" w:rsidP="000B2A22">
      <w:pPr>
        <w:pStyle w:val="ConsPlusNormal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center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 xml:space="preserve">3. Требования к размещению </w:t>
      </w:r>
      <w:proofErr w:type="gramStart"/>
      <w:r w:rsidRPr="000B2A22">
        <w:rPr>
          <w:rFonts w:ascii="Times New Roman" w:hAnsi="Times New Roman" w:cs="Times New Roman"/>
        </w:rPr>
        <w:t>нестационарных</w:t>
      </w:r>
      <w:proofErr w:type="gramEnd"/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торговых объектов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3.1. Размещение нестационарных торговых объектов осуществляется в соответствии со </w:t>
      </w:r>
      <w:hyperlink r:id="rId10" w:history="1">
        <w:r w:rsidRPr="000B2A22">
          <w:rPr>
            <w:rFonts w:ascii="Times New Roman" w:hAnsi="Times New Roman" w:cs="Times New Roman"/>
            <w:color w:val="0000FF"/>
          </w:rPr>
          <w:t>Схемой</w:t>
        </w:r>
      </w:hyperlink>
      <w:r w:rsidRPr="000B2A22">
        <w:rPr>
          <w:rFonts w:ascii="Times New Roman" w:hAnsi="Times New Roman" w:cs="Times New Roman"/>
        </w:rPr>
        <w:t xml:space="preserve"> размещения нестационарных торговых объектов на территории города </w:t>
      </w:r>
      <w:r w:rsidR="007A25C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(далее - Схема).</w:t>
      </w:r>
    </w:p>
    <w:p w:rsidR="00F92111" w:rsidRPr="000B2A22" w:rsidRDefault="00A0219F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="00F92111" w:rsidRPr="000B2A22">
          <w:rPr>
            <w:rFonts w:ascii="Times New Roman" w:hAnsi="Times New Roman" w:cs="Times New Roman"/>
            <w:color w:val="0000FF"/>
          </w:rPr>
          <w:t>Схема</w:t>
        </w:r>
      </w:hyperlink>
      <w:r w:rsidR="00F92111" w:rsidRPr="000B2A22">
        <w:rPr>
          <w:rFonts w:ascii="Times New Roman" w:hAnsi="Times New Roman" w:cs="Times New Roman"/>
        </w:rPr>
        <w:t xml:space="preserve"> разрабатывается на </w:t>
      </w:r>
      <w:r w:rsidR="007A25C1" w:rsidRPr="000B2A22">
        <w:rPr>
          <w:rFonts w:ascii="Times New Roman" w:hAnsi="Times New Roman" w:cs="Times New Roman"/>
        </w:rPr>
        <w:t>3</w:t>
      </w:r>
      <w:r w:rsidR="00F92111" w:rsidRPr="000B2A22">
        <w:rPr>
          <w:rFonts w:ascii="Times New Roman" w:hAnsi="Times New Roman" w:cs="Times New Roman"/>
        </w:rPr>
        <w:t xml:space="preserve"> </w:t>
      </w:r>
      <w:r w:rsidR="007A25C1" w:rsidRPr="000B2A22">
        <w:rPr>
          <w:rFonts w:ascii="Times New Roman" w:hAnsi="Times New Roman" w:cs="Times New Roman"/>
        </w:rPr>
        <w:t>года</w:t>
      </w:r>
      <w:r w:rsidR="00F92111" w:rsidRPr="000B2A22">
        <w:rPr>
          <w:rFonts w:ascii="Times New Roman" w:hAnsi="Times New Roman" w:cs="Times New Roman"/>
        </w:rPr>
        <w:t xml:space="preserve"> и утверждается Администрацией города </w:t>
      </w:r>
      <w:r w:rsidR="007A25C1" w:rsidRPr="000B2A22">
        <w:rPr>
          <w:rFonts w:ascii="Times New Roman" w:hAnsi="Times New Roman" w:cs="Times New Roman"/>
        </w:rPr>
        <w:t>Суджа</w:t>
      </w:r>
      <w:r w:rsidR="00F92111" w:rsidRPr="000B2A22">
        <w:rPr>
          <w:rFonts w:ascii="Times New Roman" w:hAnsi="Times New Roman" w:cs="Times New Roman"/>
        </w:rPr>
        <w:t xml:space="preserve">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объектов, утвержденных Администрацией Курской области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3.2. </w:t>
      </w:r>
      <w:hyperlink r:id="rId12" w:history="1">
        <w:r w:rsidRPr="000B2A22">
          <w:rPr>
            <w:rFonts w:ascii="Times New Roman" w:hAnsi="Times New Roman" w:cs="Times New Roman"/>
            <w:color w:val="0000FF"/>
          </w:rPr>
          <w:t>Схема</w:t>
        </w:r>
      </w:hyperlink>
      <w:r w:rsidRPr="000B2A22">
        <w:rPr>
          <w:rFonts w:ascii="Times New Roman" w:hAnsi="Times New Roman" w:cs="Times New Roman"/>
        </w:rPr>
        <w:t xml:space="preserve"> и вносимые в нее изменения утверждаются правовым актом Администрации города </w:t>
      </w:r>
      <w:r w:rsidR="007A25C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и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города </w:t>
      </w:r>
      <w:r w:rsidR="007A25C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в сети "Интернет".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3.3. </w:t>
      </w:r>
      <w:hyperlink r:id="rId13" w:history="1">
        <w:r w:rsidRPr="000B2A22">
          <w:rPr>
            <w:rFonts w:ascii="Times New Roman" w:hAnsi="Times New Roman" w:cs="Times New Roman"/>
            <w:color w:val="0000FF"/>
          </w:rPr>
          <w:t>Схема</w:t>
        </w:r>
      </w:hyperlink>
      <w:r w:rsidRPr="000B2A22">
        <w:rPr>
          <w:rFonts w:ascii="Times New Roman" w:hAnsi="Times New Roman" w:cs="Times New Roman"/>
        </w:rPr>
        <w:t xml:space="preserve"> разрабатывается на основании </w:t>
      </w:r>
      <w:proofErr w:type="gramStart"/>
      <w:r w:rsidRPr="000B2A22">
        <w:rPr>
          <w:rFonts w:ascii="Times New Roman" w:hAnsi="Times New Roman" w:cs="Times New Roman"/>
        </w:rPr>
        <w:t>направленных</w:t>
      </w:r>
      <w:proofErr w:type="gramEnd"/>
      <w:r w:rsidRPr="000B2A22">
        <w:rPr>
          <w:rFonts w:ascii="Times New Roman" w:hAnsi="Times New Roman" w:cs="Times New Roman"/>
        </w:rPr>
        <w:t xml:space="preserve"> в Администрацию города </w:t>
      </w:r>
      <w:r w:rsidR="002A363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заявлений заинтересованных лиц (индивидуальных пред</w:t>
      </w:r>
      <w:r w:rsidR="002A3632" w:rsidRPr="000B2A22">
        <w:rPr>
          <w:rFonts w:ascii="Times New Roman" w:hAnsi="Times New Roman" w:cs="Times New Roman"/>
        </w:rPr>
        <w:t>принимателей и юридических лиц).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3.4. Внесение изменений в утвержденную </w:t>
      </w:r>
      <w:hyperlink r:id="rId14" w:history="1">
        <w:r w:rsidRPr="000B2A22">
          <w:rPr>
            <w:rFonts w:ascii="Times New Roman" w:hAnsi="Times New Roman" w:cs="Times New Roman"/>
            <w:color w:val="0000FF"/>
          </w:rPr>
          <w:t>Схему</w:t>
        </w:r>
      </w:hyperlink>
      <w:r w:rsidRPr="000B2A22">
        <w:rPr>
          <w:rFonts w:ascii="Times New Roman" w:hAnsi="Times New Roman" w:cs="Times New Roman"/>
        </w:rPr>
        <w:t xml:space="preserve"> допускается не чаще одного раза в год в порядке, установленном для ее разработки и утверждения, на основании направленных в Администрацию города </w:t>
      </w:r>
      <w:r w:rsidR="002A363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не позднее 1 октября текущего года: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заявлений заинтересованных лиц (индивидуальных пред</w:t>
      </w:r>
      <w:r w:rsidR="002A3632" w:rsidRPr="000B2A22">
        <w:rPr>
          <w:rFonts w:ascii="Times New Roman" w:hAnsi="Times New Roman" w:cs="Times New Roman"/>
        </w:rPr>
        <w:t>принимателей и юридических лиц).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Решение Администрации города </w:t>
      </w:r>
      <w:r w:rsidR="002A363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о внесении изменений в утвержденную Схему должно быть принято не позднее 31 декабря текущего года.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3.5. Для включения в </w:t>
      </w:r>
      <w:hyperlink r:id="rId15" w:history="1">
        <w:r w:rsidRPr="000B2A22">
          <w:rPr>
            <w:rFonts w:ascii="Times New Roman" w:hAnsi="Times New Roman" w:cs="Times New Roman"/>
            <w:color w:val="0000FF"/>
          </w:rPr>
          <w:t>Схему</w:t>
        </w:r>
      </w:hyperlink>
      <w:r w:rsidRPr="000B2A22">
        <w:rPr>
          <w:rFonts w:ascii="Times New Roman" w:hAnsi="Times New Roman" w:cs="Times New Roman"/>
        </w:rPr>
        <w:t xml:space="preserve"> нестационарного торгового объекта и для внесения изменений в </w:t>
      </w:r>
      <w:hyperlink r:id="rId16" w:history="1">
        <w:r w:rsidRPr="000B2A22">
          <w:rPr>
            <w:rFonts w:ascii="Times New Roman" w:hAnsi="Times New Roman" w:cs="Times New Roman"/>
            <w:color w:val="0000FF"/>
          </w:rPr>
          <w:t>Схему</w:t>
        </w:r>
      </w:hyperlink>
      <w:r w:rsidRPr="000B2A22">
        <w:rPr>
          <w:rFonts w:ascii="Times New Roman" w:hAnsi="Times New Roman" w:cs="Times New Roman"/>
        </w:rPr>
        <w:t xml:space="preserve"> (изменение характеристик НТО) подается заявление, в котором должны быть указаны: наименование и тип объекта, место нахождения НТО, группа товаров (продовольственные или непродовольственные), размер площади объекта, срок функционирования. К заявлению прилагается откорректированная топографическая съемка в масштабе М 1:500 с обозначением места размещения и площади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</w:t>
      </w:r>
      <w:r w:rsidR="002A3632" w:rsidRPr="000B2A22">
        <w:rPr>
          <w:rFonts w:ascii="Times New Roman" w:hAnsi="Times New Roman" w:cs="Times New Roman"/>
        </w:rPr>
        <w:t>6</w:t>
      </w:r>
      <w:r w:rsidRPr="000B2A22">
        <w:rPr>
          <w:rFonts w:ascii="Times New Roman" w:hAnsi="Times New Roman" w:cs="Times New Roman"/>
        </w:rPr>
        <w:t>. Максимальный размер места размещения объекта, предоставляемого под размещение: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киоска - 20 кв. м;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нестационарного торгового объекта в составе остановочно-торгового комплекса - 16 кв. м;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B2A22">
        <w:rPr>
          <w:rFonts w:ascii="Times New Roman" w:hAnsi="Times New Roman" w:cs="Times New Roman"/>
        </w:rPr>
        <w:t xml:space="preserve">павильона, с учетом благоустройства территории, парковочных мест, подъездов, подходов, озеленения, - </w:t>
      </w:r>
      <w:r w:rsidR="000B2A22">
        <w:rPr>
          <w:rFonts w:ascii="Times New Roman" w:hAnsi="Times New Roman" w:cs="Times New Roman"/>
        </w:rPr>
        <w:t xml:space="preserve">до </w:t>
      </w:r>
      <w:r w:rsidRPr="000B2A22">
        <w:rPr>
          <w:rFonts w:ascii="Times New Roman" w:hAnsi="Times New Roman" w:cs="Times New Roman"/>
        </w:rPr>
        <w:t>150 кв. м;</w:t>
      </w:r>
      <w:proofErr w:type="gramEnd"/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лотка, изотермической емкости, </w:t>
      </w:r>
      <w:proofErr w:type="spellStart"/>
      <w:r w:rsidRPr="000B2A22">
        <w:rPr>
          <w:rFonts w:ascii="Times New Roman" w:hAnsi="Times New Roman" w:cs="Times New Roman"/>
        </w:rPr>
        <w:t>кеги</w:t>
      </w:r>
      <w:proofErr w:type="spellEnd"/>
      <w:r w:rsidRPr="000B2A22">
        <w:rPr>
          <w:rFonts w:ascii="Times New Roman" w:hAnsi="Times New Roman" w:cs="Times New Roman"/>
        </w:rPr>
        <w:t>, автоцистерны, тележки, ларя низкотемпературного для мороженого - 7 кв. м;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мобильного киоска, автомагазина (торговый автофургон, автолавка) - согласно техпаспорту на автомобильное средство;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елочных базаров (торговля хвойными деревьями) - 50 кв. м;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торговли бахчевыми культурами и плодоовощной продукцией - 7 кв. м;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школьных, новогодних базаров - 20 кв. м.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</w:t>
      </w:r>
      <w:r w:rsidR="002A3632" w:rsidRPr="000B2A22">
        <w:rPr>
          <w:rFonts w:ascii="Times New Roman" w:hAnsi="Times New Roman" w:cs="Times New Roman"/>
        </w:rPr>
        <w:t>7</w:t>
      </w:r>
      <w:r w:rsidRPr="000B2A22">
        <w:rPr>
          <w:rFonts w:ascii="Times New Roman" w:hAnsi="Times New Roman" w:cs="Times New Roman"/>
        </w:rPr>
        <w:t>. Расположение нестационарных торговых объектов не должно препятствовать движению пешеходов и автотранспорта. Обязательным условием размещения является наличие подъезда с твердым покрытием для автотранспорта, обеспечивающего эксплуатацию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</w:t>
      </w:r>
      <w:r w:rsidR="002A3632" w:rsidRPr="000B2A22">
        <w:rPr>
          <w:rFonts w:ascii="Times New Roman" w:hAnsi="Times New Roman" w:cs="Times New Roman"/>
        </w:rPr>
        <w:t>8</w:t>
      </w:r>
      <w:r w:rsidRPr="000B2A22">
        <w:rPr>
          <w:rFonts w:ascii="Times New Roman" w:hAnsi="Times New Roman" w:cs="Times New Roman"/>
        </w:rPr>
        <w:t>. Не допускается размещение нестационарных торговых объектов в арках зданий, на газонах, цветниках, детских и спортивных площадках, тротуарах, на тепловых сетях, газовых сетях, линиях электропередач высокого напряжения или в охранных зонах сетей в соответствии с законодательством Российской Федерации.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3.10. Размещаемый нестационарный торговый объект должен соответствовать Схеме по наименованию и типу объекта, месту нахождения объекта, группе товаров, размеру торговый площади, сроку функционирования объекта, архитектурно-художественному паспорту нестационарного торгового объекта и соответствовать экологическим, санитарно-гигиеническим, противопожарным и иным требованиям, установленным действующим законодательством и муниципальными правовыми актами.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3.11. Юридические лица и индивидуальные предприниматели, осуществляющие свою деятельность через нестационарный торговый объект, обязаны обеспечить содержание нестационарного торгового объекта и территории в надлежащем состоянии в соответствии с </w:t>
      </w:r>
      <w:hyperlink r:id="rId17" w:history="1">
        <w:r w:rsidRPr="000B2A22">
          <w:rPr>
            <w:rFonts w:ascii="Times New Roman" w:hAnsi="Times New Roman" w:cs="Times New Roman"/>
            <w:color w:val="0000FF"/>
          </w:rPr>
          <w:t>Правилами</w:t>
        </w:r>
      </w:hyperlink>
      <w:r w:rsidRPr="000B2A22">
        <w:rPr>
          <w:rFonts w:ascii="Times New Roman" w:hAnsi="Times New Roman" w:cs="Times New Roman"/>
        </w:rPr>
        <w:t xml:space="preserve"> благоустройства территории муниципального образования "</w:t>
      </w:r>
      <w:r w:rsidR="002A3632" w:rsidRPr="000B2A22">
        <w:rPr>
          <w:rFonts w:ascii="Times New Roman" w:hAnsi="Times New Roman" w:cs="Times New Roman"/>
        </w:rPr>
        <w:t>город Суджа</w:t>
      </w:r>
      <w:r w:rsidRPr="000B2A22">
        <w:rPr>
          <w:rFonts w:ascii="Times New Roman" w:hAnsi="Times New Roman" w:cs="Times New Roman"/>
        </w:rPr>
        <w:t>".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 Порядок возникновения и прекращения права на размещение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нестационарных торговых объектов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4.1. Основанием для размещения нестационарного торгового объекта является договор на размещение нестационарного торгового объекта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4.2. Заключение договора на размещение нестационарного торгового объекта осуществляется по результатам торгов, проводимых в форме аукциона, за исключением: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нестационарных сезонных объектов: лотков, изотермических емкостей, </w:t>
      </w:r>
      <w:proofErr w:type="spellStart"/>
      <w:r w:rsidRPr="000B2A22">
        <w:rPr>
          <w:rFonts w:ascii="Times New Roman" w:hAnsi="Times New Roman" w:cs="Times New Roman"/>
        </w:rPr>
        <w:t>кег</w:t>
      </w:r>
      <w:proofErr w:type="spellEnd"/>
      <w:r w:rsidRPr="000B2A22">
        <w:rPr>
          <w:rFonts w:ascii="Times New Roman" w:hAnsi="Times New Roman" w:cs="Times New Roman"/>
        </w:rPr>
        <w:t>, автоцистерн, тележек, ларей низкотемпературных для мороженого, торговли бахчевыми культурами и плодоовощной продукцией, хвойными деревьями, школьных, новогодних базаров;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заключения договоров на размещение нестационарного торгового объекта на новый срок.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В случае изменения наименования и типа НТО договор на размещение заключается по результатам торгов.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4.3. Торги проводятся в порядке, установленном Администрацией города </w:t>
      </w:r>
      <w:r w:rsidR="002A363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4.4. Договор на размещение нестационарного торгового объекта (без проведения торгов) на новый срок может быть заключен при выполнении следующих условий: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1) наличие НТО в </w:t>
      </w:r>
      <w:hyperlink r:id="rId18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  <w:r w:rsidRPr="000B2A22">
        <w:rPr>
          <w:rFonts w:ascii="Times New Roman" w:hAnsi="Times New Roman" w:cs="Times New Roman"/>
        </w:rPr>
        <w:t>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наличие действующего договора;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3) отсутствие задолженности по действующему договору;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4) соответствие НТО </w:t>
      </w:r>
      <w:hyperlink r:id="rId19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  <w:r w:rsidRPr="000B2A22">
        <w:rPr>
          <w:rFonts w:ascii="Times New Roman" w:hAnsi="Times New Roman" w:cs="Times New Roman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4.5. Порядок заключения на новый срок договоров на размещение нестационарного торгового объекта (без проведения торгов).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19"/>
      <w:bookmarkEnd w:id="3"/>
      <w:r w:rsidRPr="000B2A22">
        <w:rPr>
          <w:rFonts w:ascii="Times New Roman" w:hAnsi="Times New Roman" w:cs="Times New Roman"/>
        </w:rPr>
        <w:t xml:space="preserve">4.5.1. Заинтересованные юридические лица и индивидуальные предприниматели подают заявления непосредственно в </w:t>
      </w:r>
      <w:r w:rsidR="002A3632" w:rsidRPr="000B2A22">
        <w:rPr>
          <w:rFonts w:ascii="Times New Roman" w:hAnsi="Times New Roman" w:cs="Times New Roman"/>
        </w:rPr>
        <w:t xml:space="preserve">администрацию города Суджа </w:t>
      </w:r>
      <w:r w:rsidRPr="000B2A22">
        <w:rPr>
          <w:rFonts w:ascii="Times New Roman" w:hAnsi="Times New Roman" w:cs="Times New Roman"/>
        </w:rPr>
        <w:t xml:space="preserve">не </w:t>
      </w:r>
      <w:proofErr w:type="gramStart"/>
      <w:r w:rsidRPr="000B2A22">
        <w:rPr>
          <w:rFonts w:ascii="Times New Roman" w:hAnsi="Times New Roman" w:cs="Times New Roman"/>
        </w:rPr>
        <w:t>позднее</w:t>
      </w:r>
      <w:proofErr w:type="gramEnd"/>
      <w:r w:rsidRPr="000B2A22">
        <w:rPr>
          <w:rFonts w:ascii="Times New Roman" w:hAnsi="Times New Roman" w:cs="Times New Roman"/>
        </w:rPr>
        <w:t xml:space="preserve"> чем за два месяца до даты окончания срока действия договора на размещение нестационарного торгового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В заявлении должны быть указаны: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номер по </w:t>
      </w:r>
      <w:hyperlink r:id="rId20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  <w:r w:rsidRPr="000B2A22">
        <w:rPr>
          <w:rFonts w:ascii="Times New Roman" w:hAnsi="Times New Roman" w:cs="Times New Roman"/>
        </w:rPr>
        <w:t xml:space="preserve"> на территории города </w:t>
      </w:r>
      <w:r w:rsidR="002A363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наименование и тип объекта;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место нахождения объекта: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группа товаров;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размер торговый площади;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срок функционирования объекта;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согласие на проведение осмотра НТО уполномоченными органами, указанными в </w:t>
      </w:r>
      <w:hyperlink w:anchor="P50" w:history="1">
        <w:r w:rsidRPr="000B2A22">
          <w:rPr>
            <w:rFonts w:ascii="Times New Roman" w:hAnsi="Times New Roman" w:cs="Times New Roman"/>
            <w:color w:val="0000FF"/>
          </w:rPr>
          <w:t>п. 1.6</w:t>
        </w:r>
      </w:hyperlink>
      <w:r w:rsidRPr="000B2A22">
        <w:rPr>
          <w:rFonts w:ascii="Times New Roman" w:hAnsi="Times New Roman" w:cs="Times New Roman"/>
        </w:rPr>
        <w:t xml:space="preserve"> настоящего Положения, для составления заключения о соответствии (несоответствии) НТО в соответствии с настоящим Положением.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 заявлению прилагаются: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паспортные данные заявителя и (или) документы, подтверждающие полномочия представителя заявителя;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копии свидетельств: о постановке на учет в налоговом органе на территории Российской Федерации; о внесении в Единый государственный реестр индивидуальных предпринимателей (юридических лиц) записи об индивидуальном предпринимателе (юридическом лице).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4.5.2. Заявления заинтересованных лиц регистрируются в течение 3 рабочих дней с даты их поступления в </w:t>
      </w:r>
      <w:r w:rsidR="0009437F" w:rsidRPr="000B2A22">
        <w:rPr>
          <w:rFonts w:ascii="Times New Roman" w:hAnsi="Times New Roman" w:cs="Times New Roman"/>
        </w:rPr>
        <w:t>Администрацию города Суджа</w:t>
      </w:r>
      <w:r w:rsidRPr="000B2A22">
        <w:rPr>
          <w:rFonts w:ascii="Times New Roman" w:hAnsi="Times New Roman" w:cs="Times New Roman"/>
        </w:rPr>
        <w:t>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4.5.3. Заявления подлежат возврату в течение 7 рабочих дней с даты их регистрации в следующих случаях: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1) подача заявления неуполномоченным лицом;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2) несоответствие заявления требованиям, установленным </w:t>
      </w:r>
      <w:hyperlink w:anchor="P119" w:history="1">
        <w:r w:rsidRPr="000B2A22">
          <w:rPr>
            <w:rFonts w:ascii="Times New Roman" w:hAnsi="Times New Roman" w:cs="Times New Roman"/>
            <w:color w:val="0000FF"/>
          </w:rPr>
          <w:t>п. 4.6.1</w:t>
        </w:r>
      </w:hyperlink>
      <w:r w:rsidRPr="000B2A22">
        <w:rPr>
          <w:rFonts w:ascii="Times New Roman" w:hAnsi="Times New Roman" w:cs="Times New Roman"/>
        </w:rPr>
        <w:t xml:space="preserve"> настоящего Положения;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3) предоставление недостоверной информации.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4.5.4. Цена договора на размещение НТО (без проведения торгов) определяется путем применения к цене ранее заключенного (действующего) договора наименьшего размера коэффициента-дефлятора, учитывающего изменение потребительских цен на товары (работы, услуги) в Российской Федерации, устанавливаемого на очередной календарный год приказом Минэкономразвития России.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41"/>
      <w:bookmarkEnd w:id="4"/>
      <w:proofErr w:type="gramStart"/>
      <w:r w:rsidRPr="000B2A22">
        <w:rPr>
          <w:rFonts w:ascii="Times New Roman" w:hAnsi="Times New Roman" w:cs="Times New Roman"/>
        </w:rPr>
        <w:t xml:space="preserve">В случае изменения площади нестационарного торгового объекта и при заключении </w:t>
      </w:r>
      <w:r w:rsidRPr="000B2A22">
        <w:rPr>
          <w:rFonts w:ascii="Times New Roman" w:hAnsi="Times New Roman" w:cs="Times New Roman"/>
        </w:rPr>
        <w:lastRenderedPageBreak/>
        <w:t xml:space="preserve">договоров на размещение сезонных объектов, передвижных средств торговли цена договора устанавливается как произведение рыночной стоимости 1 кв. м объекта на площадь объекта или как цена объекта, определяемая в соответствии с Федеральным </w:t>
      </w:r>
      <w:hyperlink r:id="rId21" w:history="1">
        <w:r w:rsidRPr="000B2A22">
          <w:rPr>
            <w:rFonts w:ascii="Times New Roman" w:hAnsi="Times New Roman" w:cs="Times New Roman"/>
            <w:color w:val="0000FF"/>
          </w:rPr>
          <w:t>законом</w:t>
        </w:r>
      </w:hyperlink>
      <w:r w:rsidRPr="000B2A22">
        <w:rPr>
          <w:rFonts w:ascii="Times New Roman" w:hAnsi="Times New Roman" w:cs="Times New Roman"/>
        </w:rPr>
        <w:t xml:space="preserve"> от 29.07.1998 N 135-ФЗ "Об оценочной деятельности в Российской Федерации".</w:t>
      </w:r>
      <w:proofErr w:type="gramEnd"/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4.5.</w:t>
      </w:r>
      <w:r w:rsidR="0009437F" w:rsidRPr="000B2A22">
        <w:rPr>
          <w:rFonts w:ascii="Times New Roman" w:hAnsi="Times New Roman" w:cs="Times New Roman"/>
        </w:rPr>
        <w:t>4</w:t>
      </w:r>
      <w:r w:rsidRPr="000B2A22">
        <w:rPr>
          <w:rFonts w:ascii="Times New Roman" w:hAnsi="Times New Roman" w:cs="Times New Roman"/>
        </w:rPr>
        <w:t>. Для составления заключения о соответствии (несоответствии) НТО уполномоченными органами осуществляется осмотр НТО. Отсутствие владельца НТО не является препятствием для проведения осмотра.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4.5.</w:t>
      </w:r>
      <w:r w:rsidR="0009437F" w:rsidRPr="000B2A22">
        <w:rPr>
          <w:rFonts w:ascii="Times New Roman" w:hAnsi="Times New Roman" w:cs="Times New Roman"/>
        </w:rPr>
        <w:t>5</w:t>
      </w:r>
      <w:r w:rsidRPr="000B2A22">
        <w:rPr>
          <w:rFonts w:ascii="Times New Roman" w:hAnsi="Times New Roman" w:cs="Times New Roman"/>
        </w:rPr>
        <w:t xml:space="preserve">. По результатам осмотра составляется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 </w:t>
      </w:r>
      <w:hyperlink w:anchor="P258" w:history="1">
        <w:r w:rsidRPr="000B2A22">
          <w:rPr>
            <w:rFonts w:ascii="Times New Roman" w:hAnsi="Times New Roman" w:cs="Times New Roman"/>
            <w:color w:val="0000FF"/>
          </w:rPr>
          <w:t>Заключение</w:t>
        </w:r>
      </w:hyperlink>
      <w:r w:rsidRPr="000B2A22">
        <w:rPr>
          <w:rFonts w:ascii="Times New Roman" w:hAnsi="Times New Roman" w:cs="Times New Roman"/>
        </w:rPr>
        <w:t xml:space="preserve"> о соответствии (несоответствии) НТО составляется в 4 экземплярах по форме согласно приложению 2 к настоящему Положению.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4.5.</w:t>
      </w:r>
      <w:r w:rsidR="0009437F" w:rsidRPr="000B2A22">
        <w:rPr>
          <w:rFonts w:ascii="Times New Roman" w:hAnsi="Times New Roman" w:cs="Times New Roman"/>
        </w:rPr>
        <w:t>6</w:t>
      </w:r>
      <w:r w:rsidRPr="000B2A22">
        <w:rPr>
          <w:rFonts w:ascii="Times New Roman" w:hAnsi="Times New Roman" w:cs="Times New Roman"/>
        </w:rPr>
        <w:t>. При определении соответствия (несоответствия) установленного нестационарного торгового объекта архитектурно-художественному паспорту применяются следующие критерии: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соответствие НТО ситуационному плану (площадь объекта, размещение на местности, благоустройство, озеленение);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соответствие фасадов объекта (дизайн, габариты, материалы наружной отделки, цветовая гамма);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соответствие рекламно-информационного оформления объекта (габариты, материалы, цветовая гамма, подсветка);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идентичность материалов внешней отделки, размеров соединительных декоративных элементов и общих конструкций (козырьков, фризов и т.д.) для объектов, сблокированных в единый модуль.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4.5.11. </w:t>
      </w:r>
      <w:r w:rsidR="0009437F" w:rsidRPr="000B2A22">
        <w:rPr>
          <w:rFonts w:ascii="Times New Roman" w:hAnsi="Times New Roman" w:cs="Times New Roman"/>
        </w:rPr>
        <w:t>Отдел архитектуры, градостроительства и торговли</w:t>
      </w:r>
      <w:r w:rsidRPr="000B2A22">
        <w:rPr>
          <w:rFonts w:ascii="Times New Roman" w:hAnsi="Times New Roman" w:cs="Times New Roman"/>
        </w:rPr>
        <w:t xml:space="preserve"> в срок не более сорока пяти рабочих дней </w:t>
      </w:r>
      <w:proofErr w:type="gramStart"/>
      <w:r w:rsidRPr="000B2A22">
        <w:rPr>
          <w:rFonts w:ascii="Times New Roman" w:hAnsi="Times New Roman" w:cs="Times New Roman"/>
        </w:rPr>
        <w:t>с даты регистрации</w:t>
      </w:r>
      <w:proofErr w:type="gramEnd"/>
      <w:r w:rsidRPr="000B2A22">
        <w:rPr>
          <w:rFonts w:ascii="Times New Roman" w:hAnsi="Times New Roman" w:cs="Times New Roman"/>
        </w:rPr>
        <w:t xml:space="preserve"> заявления совершает одно из следующих действий: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заключает договор на размещение нестационарного торгового объекта (без проведения торгов) по форме согласно приложению 3 к постановлению Администрации города </w:t>
      </w:r>
      <w:r w:rsidR="0009437F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отказывает в заключени</w:t>
      </w:r>
      <w:proofErr w:type="gramStart"/>
      <w:r w:rsidRPr="000B2A22">
        <w:rPr>
          <w:rFonts w:ascii="Times New Roman" w:hAnsi="Times New Roman" w:cs="Times New Roman"/>
        </w:rPr>
        <w:t>и</w:t>
      </w:r>
      <w:proofErr w:type="gramEnd"/>
      <w:r w:rsidRPr="000B2A22">
        <w:rPr>
          <w:rFonts w:ascii="Times New Roman" w:hAnsi="Times New Roman" w:cs="Times New Roman"/>
        </w:rPr>
        <w:t xml:space="preserve"> договора на размещение нестационарного торгового объекта (без проведения торгов).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В указанный срок не включается время на проведение оценки, проводимой в случаях, предусмотренных </w:t>
      </w:r>
      <w:hyperlink w:anchor="P141" w:history="1">
        <w:proofErr w:type="spellStart"/>
        <w:r w:rsidRPr="000B2A22">
          <w:rPr>
            <w:rFonts w:ascii="Times New Roman" w:hAnsi="Times New Roman" w:cs="Times New Roman"/>
            <w:color w:val="0000FF"/>
          </w:rPr>
          <w:t>абз</w:t>
        </w:r>
        <w:proofErr w:type="spellEnd"/>
        <w:r w:rsidRPr="000B2A22">
          <w:rPr>
            <w:rFonts w:ascii="Times New Roman" w:hAnsi="Times New Roman" w:cs="Times New Roman"/>
            <w:color w:val="0000FF"/>
          </w:rPr>
          <w:t>. 2 п. 4.5.4</w:t>
        </w:r>
      </w:hyperlink>
      <w:r w:rsidRPr="000B2A22">
        <w:rPr>
          <w:rFonts w:ascii="Times New Roman" w:hAnsi="Times New Roman" w:cs="Times New Roman"/>
        </w:rPr>
        <w:t xml:space="preserve"> настоящего Положения.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4.5.12. Основанием для отказа в заключени</w:t>
      </w:r>
      <w:proofErr w:type="gramStart"/>
      <w:r w:rsidRPr="000B2A22">
        <w:rPr>
          <w:rFonts w:ascii="Times New Roman" w:hAnsi="Times New Roman" w:cs="Times New Roman"/>
        </w:rPr>
        <w:t>и</w:t>
      </w:r>
      <w:proofErr w:type="gramEnd"/>
      <w:r w:rsidRPr="000B2A22">
        <w:rPr>
          <w:rFonts w:ascii="Times New Roman" w:hAnsi="Times New Roman" w:cs="Times New Roman"/>
        </w:rPr>
        <w:t xml:space="preserve"> договора на размещение НТО (без проведения торгов) является: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1) отсутствие НТО в </w:t>
      </w:r>
      <w:hyperlink r:id="rId22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  <w:r w:rsidRPr="000B2A22">
        <w:rPr>
          <w:rFonts w:ascii="Times New Roman" w:hAnsi="Times New Roman" w:cs="Times New Roman"/>
        </w:rPr>
        <w:t>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отсутствие действующего договора;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3) наличие задолженности по действующему договору;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4) наличие заключения о несоответствии НТО </w:t>
      </w:r>
      <w:hyperlink r:id="rId23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  <w:r w:rsidRPr="000B2A22">
        <w:rPr>
          <w:rFonts w:ascii="Times New Roman" w:hAnsi="Times New Roman" w:cs="Times New Roman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</w:t>
      </w:r>
      <w:r w:rsidR="0009437F" w:rsidRPr="000B2A22">
        <w:rPr>
          <w:rFonts w:ascii="Times New Roman" w:hAnsi="Times New Roman" w:cs="Times New Roman"/>
        </w:rPr>
        <w:t>6</w:t>
      </w:r>
      <w:r w:rsidRPr="000B2A22">
        <w:rPr>
          <w:rFonts w:ascii="Times New Roman" w:hAnsi="Times New Roman" w:cs="Times New Roman"/>
        </w:rPr>
        <w:t>. При прекращении срока действия договора на размещение НТО и отказе в заключени</w:t>
      </w:r>
      <w:proofErr w:type="gramStart"/>
      <w:r w:rsidRPr="000B2A22">
        <w:rPr>
          <w:rFonts w:ascii="Times New Roman" w:hAnsi="Times New Roman" w:cs="Times New Roman"/>
        </w:rPr>
        <w:t>и</w:t>
      </w:r>
      <w:proofErr w:type="gramEnd"/>
      <w:r w:rsidRPr="000B2A22">
        <w:rPr>
          <w:rFonts w:ascii="Times New Roman" w:hAnsi="Times New Roman" w:cs="Times New Roman"/>
        </w:rPr>
        <w:t xml:space="preserve"> договора на новый срок владелец НТО обязан демонтировать и вывезти НТО в 10-дневный срок с даты прекращения договора на размещение НТО.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4.8. Самовольно установленные и незаконно размещенные нестационарные торговые объ</w:t>
      </w:r>
      <w:r w:rsidR="0009437F" w:rsidRPr="000B2A22">
        <w:rPr>
          <w:rFonts w:ascii="Times New Roman" w:hAnsi="Times New Roman" w:cs="Times New Roman"/>
        </w:rPr>
        <w:t>екты подлежат сносу (демонтажу).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 Требования к архитектурно-художественному паспорту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нестационарного торгового объекта и эксплуатации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нестационарных торговых объектов,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B2A22">
        <w:rPr>
          <w:rFonts w:ascii="Times New Roman" w:hAnsi="Times New Roman" w:cs="Times New Roman"/>
        </w:rPr>
        <w:t>расположенных</w:t>
      </w:r>
      <w:proofErr w:type="gramEnd"/>
      <w:r w:rsidRPr="000B2A22">
        <w:rPr>
          <w:rFonts w:ascii="Times New Roman" w:hAnsi="Times New Roman" w:cs="Times New Roman"/>
        </w:rPr>
        <w:t xml:space="preserve"> на территории города </w:t>
      </w:r>
      <w:r w:rsidR="0009437F" w:rsidRPr="000B2A22">
        <w:rPr>
          <w:rFonts w:ascii="Times New Roman" w:hAnsi="Times New Roman" w:cs="Times New Roman"/>
        </w:rPr>
        <w:t>Суджа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5.1. Нестационарные торговые объекты при их размещении не должны создавать помех основному функциональному использованию и визуальному восприятию окружающей среды территорий, на которых они размещаются.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5.2. Внешний вид НТО должен отвечать современным архитектурно-художественным требованиям с учетом долговременной эксплуатации, не терять своих качеств.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5.3. Размещение нестационарного торгового объекта должно соответствовать градостроительным, архитектурным, противопожарным, санитарным нормам, правилам и нормативам.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5.4. Конструкция НТО должна предусматривать возможность демонтажа с сохранением возможности дальнейшей эксплуатации.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5.5. Внешний вид нестационарных торговых объектов должен соответствовать архитектурно-художественному паспорту нестационарного торгового объекта, который должен быть актуализирован не реже чем 1 раз в 5 лет.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Архитектурно-художественный </w:t>
      </w:r>
      <w:hyperlink w:anchor="P372" w:history="1">
        <w:r w:rsidRPr="000B2A22">
          <w:rPr>
            <w:rFonts w:ascii="Times New Roman" w:hAnsi="Times New Roman" w:cs="Times New Roman"/>
            <w:color w:val="0000FF"/>
          </w:rPr>
          <w:t>паспорт</w:t>
        </w:r>
      </w:hyperlink>
      <w:r w:rsidRPr="000B2A22">
        <w:rPr>
          <w:rFonts w:ascii="Times New Roman" w:hAnsi="Times New Roman" w:cs="Times New Roman"/>
        </w:rPr>
        <w:t xml:space="preserve"> на размещение павильонов, киосков, мобильных киосков, остановочно-торговых комплексов выполняется в составе: ситуационного плана фасадов объекта, рекламно-информационного оформления (по форме согласно приложению 3 (не приводится) к настоящему Положению). Благоустройство, озеленение территории выполняются в составе ситуационного плана.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Архитектурно-художественный </w:t>
      </w:r>
      <w:hyperlink w:anchor="P387" w:history="1">
        <w:r w:rsidRPr="000B2A22">
          <w:rPr>
            <w:rFonts w:ascii="Times New Roman" w:hAnsi="Times New Roman" w:cs="Times New Roman"/>
            <w:color w:val="0000FF"/>
          </w:rPr>
          <w:t>паспорт</w:t>
        </w:r>
      </w:hyperlink>
      <w:r w:rsidRPr="000B2A22">
        <w:rPr>
          <w:rFonts w:ascii="Times New Roman" w:hAnsi="Times New Roman" w:cs="Times New Roman"/>
        </w:rPr>
        <w:t xml:space="preserve"> на размещение лотков, изотермических емкостей, </w:t>
      </w:r>
      <w:proofErr w:type="spellStart"/>
      <w:r w:rsidRPr="000B2A22">
        <w:rPr>
          <w:rFonts w:ascii="Times New Roman" w:hAnsi="Times New Roman" w:cs="Times New Roman"/>
        </w:rPr>
        <w:t>кег</w:t>
      </w:r>
      <w:proofErr w:type="spellEnd"/>
      <w:r w:rsidRPr="000B2A22">
        <w:rPr>
          <w:rFonts w:ascii="Times New Roman" w:hAnsi="Times New Roman" w:cs="Times New Roman"/>
        </w:rPr>
        <w:t>, торговых тележек, ларей низкотемпературных, елочных, школьных и новогодних базаров выполняется по форме согласно приложению 4 (не приводится) к настоящему Положению.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Архитектурно-художественный паспорт НТО выполняется в 2 экземплярах, один из которых представляется заявителем в </w:t>
      </w:r>
      <w:r w:rsidR="0075611D" w:rsidRPr="000B2A22">
        <w:rPr>
          <w:rFonts w:ascii="Times New Roman" w:hAnsi="Times New Roman" w:cs="Times New Roman"/>
        </w:rPr>
        <w:t>отдел архитектуры, градостроительства и торговли Администрации города Суджа</w:t>
      </w:r>
      <w:r w:rsidRPr="000B2A22">
        <w:rPr>
          <w:rFonts w:ascii="Times New Roman" w:hAnsi="Times New Roman" w:cs="Times New Roman"/>
        </w:rPr>
        <w:t>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5.6. Для возведения (модернизации) НТО и его отделки должны применяться современные сертифицированные материалы (в </w:t>
      </w:r>
      <w:proofErr w:type="spellStart"/>
      <w:r w:rsidRPr="000B2A22">
        <w:rPr>
          <w:rFonts w:ascii="Times New Roman" w:hAnsi="Times New Roman" w:cs="Times New Roman"/>
        </w:rPr>
        <w:t>т.ч</w:t>
      </w:r>
      <w:proofErr w:type="spellEnd"/>
      <w:r w:rsidRPr="000B2A22">
        <w:rPr>
          <w:rFonts w:ascii="Times New Roman" w:hAnsi="Times New Roman" w:cs="Times New Roman"/>
        </w:rPr>
        <w:t>. в части пожарной безопасности),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 допускается применение кирпича, блоков, бетона, деревянных срубов, возведение стен из бруса, НТО должен устанавливаться на твердое покрытие. Не разрешается устройство заглубленных фундаментов.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5.7. Дизайнерское решение рекламно-информационного оформления должно соответствовать архитектурно-художественному паспорту НТО. Не допускается размещение рекламно-информационного оформления.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5.8. При объединении объектов в единый модуль, а также для объектов, находящихся в одной торговой зоне, разрабатывается единый комплексный архитектурно-художественный паспорт.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5.9. Проект благоустройства территории НТО должен быть выполнен в соответствии с требованиями СП 59.13330.2012, СП 42.13330.2011 и предусматривать устройство пешеходных дорожек и автопарковок (при наличии свободной территории) с твердым покрытием, водоотводов, элементов освещения, малых архитектурных форм, газонов и цветников, урн.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5.10. При наличии сведений о фактах самовольного изменения предпринимателем местоположения, наименования, типа объекта, площади НТО, группы реализуемых товаров, срока размещения нестационарного торгового объекта, требований архитектурно-художественного паспорта </w:t>
      </w:r>
      <w:proofErr w:type="gramStart"/>
      <w:r w:rsidRPr="000B2A22">
        <w:rPr>
          <w:rFonts w:ascii="Times New Roman" w:hAnsi="Times New Roman" w:cs="Times New Roman"/>
        </w:rPr>
        <w:t>НТО</w:t>
      </w:r>
      <w:proofErr w:type="gramEnd"/>
      <w:r w:rsidRPr="000B2A22">
        <w:rPr>
          <w:rFonts w:ascii="Times New Roman" w:hAnsi="Times New Roman" w:cs="Times New Roman"/>
        </w:rPr>
        <w:t xml:space="preserve"> уполномоченные органы осуществляют осмотр данного НТО.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75611D" w:rsidRPr="000B2A22" w:rsidRDefault="0075611D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892945" w:rsidRDefault="00892945" w:rsidP="000B2A22">
      <w:pPr>
        <w:pStyle w:val="ConsPlusNormal"/>
        <w:ind w:left="6521"/>
        <w:jc w:val="right"/>
        <w:rPr>
          <w:rFonts w:ascii="Times New Roman" w:hAnsi="Times New Roman" w:cs="Times New Roman"/>
        </w:rPr>
      </w:pPr>
    </w:p>
    <w:p w:rsidR="00892945" w:rsidRDefault="00892945" w:rsidP="000B2A22">
      <w:pPr>
        <w:pStyle w:val="ConsPlusNormal"/>
        <w:ind w:left="6521"/>
        <w:jc w:val="right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ind w:left="6521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 xml:space="preserve">Приложение </w:t>
      </w:r>
      <w:r w:rsidR="00971B0B">
        <w:rPr>
          <w:rFonts w:ascii="Times New Roman" w:hAnsi="Times New Roman" w:cs="Times New Roman"/>
        </w:rPr>
        <w:t>1</w:t>
      </w:r>
    </w:p>
    <w:p w:rsidR="00F92111" w:rsidRPr="000B2A22" w:rsidRDefault="00F92111" w:rsidP="000B2A22">
      <w:pPr>
        <w:pStyle w:val="ConsPlusNormal"/>
        <w:ind w:left="6521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 Положению о размещении</w:t>
      </w:r>
    </w:p>
    <w:p w:rsidR="00F92111" w:rsidRPr="000B2A22" w:rsidRDefault="00F92111" w:rsidP="000B2A22">
      <w:pPr>
        <w:pStyle w:val="ConsPlusNormal"/>
        <w:ind w:left="6521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нестационарных торговых</w:t>
      </w:r>
    </w:p>
    <w:p w:rsidR="00F92111" w:rsidRPr="000B2A22" w:rsidRDefault="00F92111" w:rsidP="000B2A22">
      <w:pPr>
        <w:pStyle w:val="ConsPlusNormal"/>
        <w:ind w:left="6521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объектов на территории</w:t>
      </w:r>
    </w:p>
    <w:p w:rsidR="00F92111" w:rsidRPr="000B2A22" w:rsidRDefault="00F92111" w:rsidP="000B2A22">
      <w:pPr>
        <w:pStyle w:val="ConsPlusNormal"/>
        <w:ind w:left="6521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города </w:t>
      </w:r>
      <w:r w:rsidR="0075611D" w:rsidRPr="000B2A22">
        <w:rPr>
          <w:rFonts w:ascii="Times New Roman" w:hAnsi="Times New Roman" w:cs="Times New Roman"/>
        </w:rPr>
        <w:t>Суджа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bookmarkStart w:id="5" w:name="P258"/>
      <w:bookmarkEnd w:id="5"/>
      <w:r w:rsidRPr="000B2A22">
        <w:rPr>
          <w:rFonts w:ascii="Times New Roman" w:hAnsi="Times New Roman" w:cs="Times New Roman"/>
        </w:rPr>
        <w:t>ЗАКЛЮЧЕНИЕ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 соответствии (несоответствии) НТО схеме размещения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нестационарных торговых объектов на территории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города </w:t>
      </w:r>
      <w:r w:rsidR="0009187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, архитектурно-художественному паспорту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г. </w:t>
      </w:r>
      <w:r w:rsidR="0009187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                           </w:t>
      </w:r>
      <w:r w:rsidR="000B2A2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           "___" ____________ 20 ___г.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091872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Комиссия</w:t>
      </w:r>
      <w:r w:rsidR="00F92111" w:rsidRPr="000B2A22">
        <w:rPr>
          <w:rFonts w:ascii="Times New Roman" w:hAnsi="Times New Roman" w:cs="Times New Roman"/>
        </w:rPr>
        <w:t xml:space="preserve"> в составе: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091872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Заместителя Главы города Суджа </w:t>
      </w:r>
      <w:proofErr w:type="spellStart"/>
      <w:r w:rsidRPr="000B2A22">
        <w:rPr>
          <w:rFonts w:ascii="Times New Roman" w:hAnsi="Times New Roman" w:cs="Times New Roman"/>
        </w:rPr>
        <w:t>Голубковой</w:t>
      </w:r>
      <w:proofErr w:type="spellEnd"/>
      <w:r w:rsidRPr="000B2A22">
        <w:rPr>
          <w:rFonts w:ascii="Times New Roman" w:hAnsi="Times New Roman" w:cs="Times New Roman"/>
        </w:rPr>
        <w:t xml:space="preserve"> С.В, начальника отдела архитектуры, градостроительства и торговли администрации города Суджа Шматковой Д.В., начальника общего отдела Администрации города Суджа </w:t>
      </w:r>
      <w:proofErr w:type="spellStart"/>
      <w:r w:rsidRPr="000B2A22">
        <w:rPr>
          <w:rFonts w:ascii="Times New Roman" w:hAnsi="Times New Roman" w:cs="Times New Roman"/>
        </w:rPr>
        <w:t>Горлачевой</w:t>
      </w:r>
      <w:proofErr w:type="spellEnd"/>
      <w:r w:rsidRPr="000B2A22">
        <w:rPr>
          <w:rFonts w:ascii="Times New Roman" w:hAnsi="Times New Roman" w:cs="Times New Roman"/>
        </w:rPr>
        <w:t xml:space="preserve"> О.Ю., председателя Собрания депутатов города Суджа Дьяченко В.И., начальника отдела ЖКХ Администрации города Суджа </w:t>
      </w:r>
      <w:proofErr w:type="spellStart"/>
      <w:r w:rsidRPr="000B2A22">
        <w:rPr>
          <w:rFonts w:ascii="Times New Roman" w:hAnsi="Times New Roman" w:cs="Times New Roman"/>
        </w:rPr>
        <w:t>Тюлюканова</w:t>
      </w:r>
      <w:proofErr w:type="spellEnd"/>
      <w:r w:rsidRPr="000B2A22">
        <w:rPr>
          <w:rFonts w:ascii="Times New Roman" w:hAnsi="Times New Roman" w:cs="Times New Roman"/>
        </w:rPr>
        <w:t xml:space="preserve"> В.Н. 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произвели осмотр НТО (номер в </w:t>
      </w:r>
      <w:hyperlink r:id="rId24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  <w:r w:rsidRPr="000B2A22">
        <w:rPr>
          <w:rFonts w:ascii="Times New Roman" w:hAnsi="Times New Roman" w:cs="Times New Roman"/>
        </w:rPr>
        <w:t xml:space="preserve"> НТО</w:t>
      </w:r>
      <w:r w:rsidR="00091872" w:rsidRPr="000B2A22">
        <w:rPr>
          <w:rFonts w:ascii="Times New Roman" w:hAnsi="Times New Roman" w:cs="Times New Roman"/>
        </w:rPr>
        <w:t>)</w:t>
      </w:r>
      <w:r w:rsidRPr="000B2A22">
        <w:rPr>
          <w:rFonts w:ascii="Times New Roman" w:hAnsi="Times New Roman" w:cs="Times New Roman"/>
        </w:rPr>
        <w:t xml:space="preserve"> 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на</w:t>
      </w:r>
      <w:r w:rsidR="00091872" w:rsidRP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соответствие  (несоответствие)  схеме  размещения  нестационарных  торговых</w:t>
      </w:r>
      <w:r w:rsidR="00091872" w:rsidRP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 xml:space="preserve">объектов   на   территории   города   </w:t>
      </w:r>
      <w:r w:rsidR="0009187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,  архитектурно-художественному</w:t>
      </w:r>
      <w:r w:rsidR="00091872" w:rsidRP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паспорту.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Установлено: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1. НТО функционирует (не функционирует) 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2. Субъект предпринимательства, осуществляющий деятельность в НТО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 Группа товаров НТО соответствует (не соответствует) </w:t>
      </w:r>
      <w:hyperlink r:id="rId25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Пояснение уполномоченного органа (в случае несоответствия):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 Наименование и тип объекта НТО соответствует (не соответствует) Схеме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Пояснение уполномоченного органа (в случае несоответствия):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5. Место нахождения НТО соответствует (не соответствует) </w:t>
      </w:r>
      <w:hyperlink r:id="rId26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Пояснение уполномоченного органа (в случае несоответствия):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6. Размер площади НТО соответствует (не соответствует) </w:t>
      </w:r>
      <w:hyperlink r:id="rId27" w:history="1">
        <w:r w:rsidRPr="000B2A22">
          <w:rPr>
            <w:rFonts w:ascii="Times New Roman" w:hAnsi="Times New Roman" w:cs="Times New Roman"/>
            <w:color w:val="0000FF"/>
          </w:rPr>
          <w:t>Схеме</w:t>
        </w:r>
      </w:hyperlink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Пояснение уполномоченного органа (в случае несоответствия):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7. Местонахождение  НТО  соответствует   (не  соответствует)  ситуационному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плану архитектурно-художественного паспорта 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Пояснение уполномоченного органа (в случае несоответствия):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8. Фасады НТО соответствуют (не соответствуют) архитектурно-художественному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паспорту 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Пояснение уполномоченного органа (в случае несоответствия):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9. Рекламно-информационное оформление НТО  соответствует (не соответствует)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архитектурно-художественному паспорту 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Пояснение уполномоченного органа (в случае несоответствия):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10. Благоустройство,   озеленение     соответствует    (не   соответствует)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архитектурно-художественному паспорту 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Пояснение уполномоченного органа (в случае несоответствия):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Вывод:  </w:t>
      </w:r>
      <w:proofErr w:type="gramStart"/>
      <w:r w:rsidRPr="000B2A22">
        <w:rPr>
          <w:rFonts w:ascii="Times New Roman" w:hAnsi="Times New Roman" w:cs="Times New Roman"/>
        </w:rPr>
        <w:t>(НТО    соответствует    (не соответствует)    схеме     размещения</w:t>
      </w:r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нестационарных    торговых    объектов    на   территории   города  </w:t>
      </w:r>
      <w:r w:rsidR="0009187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,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B2A22">
        <w:rPr>
          <w:rFonts w:ascii="Times New Roman" w:hAnsi="Times New Roman" w:cs="Times New Roman"/>
        </w:rPr>
        <w:t>архитектурно-художественному паспорту):</w:t>
      </w:r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Предложения  для  включения  в  договор  на  размещение НТО на новый срок </w:t>
      </w:r>
      <w:proofErr w:type="gramStart"/>
      <w:r w:rsidRPr="000B2A22">
        <w:rPr>
          <w:rFonts w:ascii="Times New Roman" w:hAnsi="Times New Roman" w:cs="Times New Roman"/>
        </w:rPr>
        <w:t>в</w:t>
      </w:r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раздел "Особые условия":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Подписи </w:t>
      </w:r>
      <w:r w:rsidR="00091872" w:rsidRPr="000B2A22">
        <w:rPr>
          <w:rFonts w:ascii="Times New Roman" w:hAnsi="Times New Roman" w:cs="Times New Roman"/>
        </w:rPr>
        <w:t>членов комиссии</w:t>
      </w:r>
      <w:r w:rsidRPr="000B2A22">
        <w:rPr>
          <w:rFonts w:ascii="Times New Roman" w:hAnsi="Times New Roman" w:cs="Times New Roman"/>
        </w:rPr>
        <w:t>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 (______________________________)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Подпись              Ф.И.О.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 (______________________________)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Подпись             Ф.И.О.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P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 xml:space="preserve">Приложение </w:t>
      </w:r>
      <w:r w:rsidR="00971B0B">
        <w:rPr>
          <w:rFonts w:ascii="Times New Roman" w:hAnsi="Times New Roman" w:cs="Times New Roman"/>
        </w:rPr>
        <w:t>2</w:t>
      </w:r>
    </w:p>
    <w:p w:rsidR="00F92111" w:rsidRPr="000B2A22" w:rsidRDefault="00F92111" w:rsidP="000B2A22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 Положению о размещении</w:t>
      </w:r>
    </w:p>
    <w:p w:rsidR="00F92111" w:rsidRPr="000B2A22" w:rsidRDefault="00F92111" w:rsidP="000B2A22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нестационарных торговых</w:t>
      </w:r>
    </w:p>
    <w:p w:rsidR="00F92111" w:rsidRPr="000B2A22" w:rsidRDefault="00F92111" w:rsidP="000B2A22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объектов на территории</w:t>
      </w:r>
    </w:p>
    <w:p w:rsidR="00F92111" w:rsidRPr="000B2A22" w:rsidRDefault="00F92111" w:rsidP="000B2A22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города </w:t>
      </w:r>
      <w:r w:rsidR="00091872" w:rsidRPr="000B2A22">
        <w:rPr>
          <w:rFonts w:ascii="Times New Roman" w:hAnsi="Times New Roman" w:cs="Times New Roman"/>
        </w:rPr>
        <w:t>Суджа</w:t>
      </w:r>
    </w:p>
    <w:p w:rsidR="00F92111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P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bookmarkStart w:id="6" w:name="P372"/>
      <w:bookmarkEnd w:id="6"/>
      <w:r w:rsidRPr="000B2A22">
        <w:rPr>
          <w:rFonts w:ascii="Times New Roman" w:hAnsi="Times New Roman" w:cs="Times New Roman"/>
        </w:rPr>
        <w:t xml:space="preserve">АРХИТЕКТУРНО-ХУДОЖЕСТВЕННЫЙ ПАСПОРТ </w:t>
      </w:r>
      <w:proofErr w:type="gramStart"/>
      <w:r w:rsidRPr="000B2A22">
        <w:rPr>
          <w:rFonts w:ascii="Times New Roman" w:hAnsi="Times New Roman" w:cs="Times New Roman"/>
        </w:rPr>
        <w:t>НЕСТАЦИОНАРНОГО</w:t>
      </w:r>
      <w:proofErr w:type="gramEnd"/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ТОРГОВОГО ОБЪЕКТА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Рисунок не приводится.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71B0B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Приложение </w:t>
      </w:r>
      <w:r w:rsidR="00971B0B">
        <w:rPr>
          <w:rFonts w:ascii="Times New Roman" w:hAnsi="Times New Roman" w:cs="Times New Roman"/>
        </w:rPr>
        <w:t>3</w:t>
      </w:r>
    </w:p>
    <w:p w:rsidR="00F92111" w:rsidRPr="000B2A22" w:rsidRDefault="00F92111" w:rsidP="00971B0B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 Положению о размещении</w:t>
      </w:r>
    </w:p>
    <w:p w:rsidR="00F92111" w:rsidRPr="000B2A22" w:rsidRDefault="00F92111" w:rsidP="00971B0B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нестационарных торговых</w:t>
      </w:r>
    </w:p>
    <w:p w:rsidR="00F92111" w:rsidRPr="000B2A22" w:rsidRDefault="00F92111" w:rsidP="00971B0B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объектов на территории</w:t>
      </w:r>
    </w:p>
    <w:p w:rsidR="00F92111" w:rsidRPr="000B2A22" w:rsidRDefault="00F92111" w:rsidP="00971B0B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города </w:t>
      </w:r>
      <w:r w:rsidR="00091872" w:rsidRPr="000B2A22">
        <w:rPr>
          <w:rFonts w:ascii="Times New Roman" w:hAnsi="Times New Roman" w:cs="Times New Roman"/>
        </w:rPr>
        <w:t>Суджа</w:t>
      </w:r>
    </w:p>
    <w:p w:rsidR="00F92111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P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bookmarkStart w:id="7" w:name="P387"/>
      <w:bookmarkEnd w:id="7"/>
      <w:r w:rsidRPr="000B2A22">
        <w:rPr>
          <w:rFonts w:ascii="Times New Roman" w:hAnsi="Times New Roman" w:cs="Times New Roman"/>
        </w:rPr>
        <w:t xml:space="preserve">АРХИТЕКТУРНО-ХУДОЖЕСТВЕННЫЙ ПАСПОРТ </w:t>
      </w:r>
      <w:proofErr w:type="gramStart"/>
      <w:r w:rsidRPr="000B2A22">
        <w:rPr>
          <w:rFonts w:ascii="Times New Roman" w:hAnsi="Times New Roman" w:cs="Times New Roman"/>
        </w:rPr>
        <w:t>НЕСТАЦИОНАРНОГО</w:t>
      </w:r>
      <w:proofErr w:type="gramEnd"/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ТОРГОВОГО ОБЪЕКТА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Рисунок не приводится.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Pr="000B2A2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91872" w:rsidRDefault="0009187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B2A22" w:rsidRPr="000B2A22" w:rsidRDefault="000B2A2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ПОЛОЖЕНИЕ</w:t>
      </w: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 ПОРЯДКЕ ПРОВЕДЕНИЯ АУКЦИОНА НА ПРАВО ЗАКЛЮЧЕНИЯ ДОГОВОРА</w:t>
      </w: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НА РАЗМЕЩЕНИЕ НЕСТАЦИОНАРНОГО ТОРГОВОГО ОБЪЕКТА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1. Организация аукциона на право заключения договора на размещение нестационарного торгового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2. В целях настоящего Положения под открытым аукционом понимаются торги, победителем которых признается лицо, предложившее наиболее высокую цену за право заключения договора на размещение нестационарного торгового объекта (далее - аукцион).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 Плата за участие в аукционе не взимается.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4. В качестве организатора аукциона выступает </w:t>
      </w:r>
      <w:r w:rsidR="00C53E31" w:rsidRPr="000B2A22">
        <w:rPr>
          <w:rFonts w:ascii="Times New Roman" w:hAnsi="Times New Roman" w:cs="Times New Roman"/>
        </w:rPr>
        <w:t>Администрация города Суджа</w:t>
      </w:r>
      <w:r w:rsidRPr="000B2A22">
        <w:rPr>
          <w:rFonts w:ascii="Times New Roman" w:hAnsi="Times New Roman" w:cs="Times New Roman"/>
        </w:rPr>
        <w:t xml:space="preserve"> (далее - организатор аукциона).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 Организатор аукциона разрабатывает и утверждает аукционную документацию, определяет начальную цену предмета аукциона,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7. "Шаг аукциона" устанавливается в пределах от пяти до пятидесяти процентов начальной цены предмета аукциона.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8. Начальная цена предмета аукциона определяется организатором аукциона в соответствии с Федеральным </w:t>
      </w:r>
      <w:hyperlink r:id="rId28" w:history="1">
        <w:r w:rsidRPr="000B2A22">
          <w:rPr>
            <w:rFonts w:ascii="Times New Roman" w:hAnsi="Times New Roman" w:cs="Times New Roman"/>
            <w:color w:val="0000FF"/>
          </w:rPr>
          <w:t>законом</w:t>
        </w:r>
      </w:hyperlink>
      <w:r w:rsidRPr="000B2A22">
        <w:rPr>
          <w:rFonts w:ascii="Times New Roman" w:hAnsi="Times New Roman" w:cs="Times New Roman"/>
        </w:rPr>
        <w:t xml:space="preserve"> от 29 июля 1998 года N 135-ФЗ "Об оценочной деятельности в Российской Федерации".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9. Сумма задатка за участие в аукционе не может быть больше пятидесяти процентов от начальной цены предмета аукциона.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10. Организатор аукциона не менее чем за тридцать дней до дня проведения аукциона размещает извещение о проведен</w:t>
      </w:r>
      <w:proofErr w:type="gramStart"/>
      <w:r w:rsidRPr="000B2A22">
        <w:rPr>
          <w:rFonts w:ascii="Times New Roman" w:hAnsi="Times New Roman" w:cs="Times New Roman"/>
        </w:rPr>
        <w:t>ии ау</w:t>
      </w:r>
      <w:proofErr w:type="gramEnd"/>
      <w:r w:rsidRPr="000B2A22">
        <w:rPr>
          <w:rFonts w:ascii="Times New Roman" w:hAnsi="Times New Roman" w:cs="Times New Roman"/>
        </w:rPr>
        <w:t>кциона в газете "</w:t>
      </w:r>
      <w:r w:rsidR="00C53E31" w:rsidRPr="000B2A22">
        <w:rPr>
          <w:rFonts w:ascii="Times New Roman" w:hAnsi="Times New Roman" w:cs="Times New Roman"/>
        </w:rPr>
        <w:t>Вестник Суджи</w:t>
      </w:r>
      <w:r w:rsidRPr="000B2A22">
        <w:rPr>
          <w:rFonts w:ascii="Times New Roman" w:hAnsi="Times New Roman" w:cs="Times New Roman"/>
        </w:rPr>
        <w:t xml:space="preserve">" и на официальном сайте Администрации города </w:t>
      </w:r>
      <w:r w:rsidR="00C53E3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в сети "Интернет" извещение и аукционную документацию, включая проект договора на размещение нестационарного торгового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416"/>
      <w:bookmarkEnd w:id="8"/>
      <w:r w:rsidRPr="000B2A22">
        <w:rPr>
          <w:rFonts w:ascii="Times New Roman" w:hAnsi="Times New Roman" w:cs="Times New Roman"/>
        </w:rPr>
        <w:t>11. Извещение о проведен</w:t>
      </w:r>
      <w:proofErr w:type="gramStart"/>
      <w:r w:rsidRPr="000B2A22">
        <w:rPr>
          <w:rFonts w:ascii="Times New Roman" w:hAnsi="Times New Roman" w:cs="Times New Roman"/>
        </w:rPr>
        <w:t>ии ау</w:t>
      </w:r>
      <w:proofErr w:type="gramEnd"/>
      <w:r w:rsidRPr="000B2A22">
        <w:rPr>
          <w:rFonts w:ascii="Times New Roman" w:hAnsi="Times New Roman" w:cs="Times New Roman"/>
        </w:rPr>
        <w:t>кциона должно содержать сведения: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1) об организаторе аукциона, принявшем решение о проведен</w:t>
      </w:r>
      <w:proofErr w:type="gramStart"/>
      <w:r w:rsidRPr="000B2A22">
        <w:rPr>
          <w:rFonts w:ascii="Times New Roman" w:hAnsi="Times New Roman" w:cs="Times New Roman"/>
        </w:rPr>
        <w:t>ии ау</w:t>
      </w:r>
      <w:proofErr w:type="gramEnd"/>
      <w:r w:rsidRPr="000B2A22">
        <w:rPr>
          <w:rFonts w:ascii="Times New Roman" w:hAnsi="Times New Roman" w:cs="Times New Roman"/>
        </w:rPr>
        <w:t>кциона, о реквизитах указанного решения;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о месте, дате, времени и порядке проведения аукциона;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3) о предмете аукциона, в том числе лоты аукциона, включающие в себя: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место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 начальной цене предмета аукциона;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 "шаге аукциона";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 размере задатка, о порядке его внесения участниками аукциона и возврата им, о реквизитах счета для перечисления задатка.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12. Аукционная документация должна содержать следующие сведения: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1) сведения, предусмотренные </w:t>
      </w:r>
      <w:hyperlink w:anchor="P416" w:history="1">
        <w:r w:rsidRPr="000B2A22">
          <w:rPr>
            <w:rFonts w:ascii="Times New Roman" w:hAnsi="Times New Roman" w:cs="Times New Roman"/>
            <w:color w:val="0000FF"/>
          </w:rPr>
          <w:t>п. 11</w:t>
        </w:r>
      </w:hyperlink>
      <w:r w:rsidRPr="000B2A22">
        <w:rPr>
          <w:rFonts w:ascii="Times New Roman" w:hAnsi="Times New Roman" w:cs="Times New Roman"/>
        </w:rPr>
        <w:t xml:space="preserve"> настоящего Порядка;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откорректированную топографическую съемку М 1:500 с обозначением места размещения и привязки объекта, размеров и общей площади объекта;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3) требования к содержанию, составу, оформлению и форме заявки на участие в аукционе;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4) порядок, место, дату начала и дату окончания срока подачи заявок на участие в аукционе;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5) порядок и срок отзыва заявок на участие в аукционе;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6) место, дату, время и порядок проведения аукциона;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7) форму договора на размещение нестационарного торгового объекта;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8) должен подписать договор срок, в течение которого победитель аукциона на размещение нестационарного торгового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13. Организатор аукциона вправе отказаться от проведения аукциона не </w:t>
      </w:r>
      <w:proofErr w:type="gramStart"/>
      <w:r w:rsidRPr="000B2A22">
        <w:rPr>
          <w:rFonts w:ascii="Times New Roman" w:hAnsi="Times New Roman" w:cs="Times New Roman"/>
        </w:rPr>
        <w:t>позднее</w:t>
      </w:r>
      <w:proofErr w:type="gramEnd"/>
      <w:r w:rsidRPr="000B2A22">
        <w:rPr>
          <w:rFonts w:ascii="Times New Roman" w:hAnsi="Times New Roman" w:cs="Times New Roman"/>
        </w:rPr>
        <w:t xml:space="preserve"> чем за пять календарных дней до дня проведения аукциона. Сообщение об отказе в проведении аукциона размещается в газете "</w:t>
      </w:r>
      <w:r w:rsidR="00C53E31" w:rsidRPr="000B2A22">
        <w:rPr>
          <w:rFonts w:ascii="Times New Roman" w:hAnsi="Times New Roman" w:cs="Times New Roman"/>
        </w:rPr>
        <w:t>Вестник Суджи</w:t>
      </w:r>
      <w:r w:rsidRPr="000B2A22">
        <w:rPr>
          <w:rFonts w:ascii="Times New Roman" w:hAnsi="Times New Roman" w:cs="Times New Roman"/>
        </w:rPr>
        <w:t xml:space="preserve">" и на официальном сайте Администрации города </w:t>
      </w:r>
      <w:r w:rsidR="00C53E3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в сети "Интернет" не </w:t>
      </w:r>
      <w:proofErr w:type="gramStart"/>
      <w:r w:rsidRPr="000B2A22">
        <w:rPr>
          <w:rFonts w:ascii="Times New Roman" w:hAnsi="Times New Roman" w:cs="Times New Roman"/>
        </w:rPr>
        <w:t>позднее</w:t>
      </w:r>
      <w:proofErr w:type="gramEnd"/>
      <w:r w:rsidRPr="000B2A22">
        <w:rPr>
          <w:rFonts w:ascii="Times New Roman" w:hAnsi="Times New Roman" w:cs="Times New Roman"/>
        </w:rPr>
        <w:t xml:space="preserve"> чем за три календарных дня до дня проведения аукциона с одновременным извещением участников аукциона о своем отказе в проведении аукциона.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14. Организатор аукциона в течение трех рабочих дней со дня размещения сообщения об отказе в проведен</w:t>
      </w:r>
      <w:proofErr w:type="gramStart"/>
      <w:r w:rsidRPr="000B2A22">
        <w:rPr>
          <w:rFonts w:ascii="Times New Roman" w:hAnsi="Times New Roman" w:cs="Times New Roman"/>
        </w:rPr>
        <w:t>ии ау</w:t>
      </w:r>
      <w:proofErr w:type="gramEnd"/>
      <w:r w:rsidRPr="000B2A22">
        <w:rPr>
          <w:rFonts w:ascii="Times New Roman" w:hAnsi="Times New Roman" w:cs="Times New Roman"/>
        </w:rPr>
        <w:t>кциона обязан возвратить участникам аукциона внесенные задатки.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15. Проведение аукциона на право заключения договора на размещение нестационарного торгового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16. Заявителем может быть любое юридическое лицо независимо от организационно-правовой формы, формы собственности или индивидуальный предприниматель.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446"/>
      <w:bookmarkEnd w:id="9"/>
      <w:r w:rsidRPr="000B2A22">
        <w:rPr>
          <w:rFonts w:ascii="Times New Roman" w:hAnsi="Times New Roman" w:cs="Times New Roman"/>
        </w:rPr>
        <w:t>17. Для участия в аукционе заявители представляют в срок, установленный в извещении о проведен</w:t>
      </w:r>
      <w:proofErr w:type="gramStart"/>
      <w:r w:rsidRPr="000B2A22">
        <w:rPr>
          <w:rFonts w:ascii="Times New Roman" w:hAnsi="Times New Roman" w:cs="Times New Roman"/>
        </w:rPr>
        <w:t>ии ау</w:t>
      </w:r>
      <w:proofErr w:type="gramEnd"/>
      <w:r w:rsidRPr="000B2A22">
        <w:rPr>
          <w:rFonts w:ascii="Times New Roman" w:hAnsi="Times New Roman" w:cs="Times New Roman"/>
        </w:rPr>
        <w:t>кциона, следующие документы: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1) заявка на участие в аукционе по форме, установленной аукционной документацией, с указанием реквизитов счета для возврата задатка;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документ, п</w:t>
      </w:r>
      <w:r w:rsidR="00C53E31" w:rsidRPr="000B2A22">
        <w:rPr>
          <w:rFonts w:ascii="Times New Roman" w:hAnsi="Times New Roman" w:cs="Times New Roman"/>
        </w:rPr>
        <w:t>одтверждающий внесение задатка.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18. </w:t>
      </w:r>
      <w:proofErr w:type="gramStart"/>
      <w:r w:rsidRPr="000B2A22">
        <w:rPr>
          <w:rFonts w:ascii="Times New Roman" w:hAnsi="Times New Roman" w:cs="Times New Roman"/>
        </w:rPr>
        <w:t xml:space="preserve">Организатор аукциона не вправе требовать представления иных документов, кроме указанных в </w:t>
      </w:r>
      <w:hyperlink w:anchor="P446" w:history="1">
        <w:r w:rsidRPr="000B2A22">
          <w:rPr>
            <w:rFonts w:ascii="Times New Roman" w:hAnsi="Times New Roman" w:cs="Times New Roman"/>
            <w:color w:val="0000FF"/>
          </w:rPr>
          <w:t>пункте 17</w:t>
        </w:r>
      </w:hyperlink>
      <w:r w:rsidRPr="000B2A22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Заявитель вправе предоставить 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предпринимателей, выданную не позднее 1 месяца до даты приема заявок.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19. Прием документов прекращается не менее чем за пять дней до дня проведения аукциона.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20. Один заявитель вправе подать только одну заявку на участие в аукционе по каждому лоту.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21. Заявка на участие в аукционе, поступившая по истечении срока ее приема, возвращается в день ее поступления заявителю.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458"/>
      <w:bookmarkEnd w:id="10"/>
      <w:r w:rsidRPr="000B2A22">
        <w:rPr>
          <w:rFonts w:ascii="Times New Roman" w:hAnsi="Times New Roman" w:cs="Times New Roman"/>
        </w:rPr>
        <w:t>22. Заявитель не допускается к участию в ау</w:t>
      </w:r>
      <w:r w:rsidR="00C53E31" w:rsidRPr="000B2A22">
        <w:rPr>
          <w:rFonts w:ascii="Times New Roman" w:hAnsi="Times New Roman" w:cs="Times New Roman"/>
        </w:rPr>
        <w:t>кционе по следующим основаниям: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1) непредставление определенных в </w:t>
      </w:r>
      <w:hyperlink w:anchor="P446" w:history="1">
        <w:r w:rsidRPr="000B2A22">
          <w:rPr>
            <w:rFonts w:ascii="Times New Roman" w:hAnsi="Times New Roman" w:cs="Times New Roman"/>
            <w:color w:val="0000FF"/>
          </w:rPr>
          <w:t>пункте 17</w:t>
        </w:r>
      </w:hyperlink>
      <w:r w:rsidRPr="000B2A22">
        <w:rPr>
          <w:rFonts w:ascii="Times New Roman" w:hAnsi="Times New Roman" w:cs="Times New Roman"/>
        </w:rPr>
        <w:t xml:space="preserve"> настоящего Порядка документов или представление недостоверных сведений;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2) </w:t>
      </w:r>
      <w:proofErr w:type="spellStart"/>
      <w:r w:rsidRPr="000B2A22">
        <w:rPr>
          <w:rFonts w:ascii="Times New Roman" w:hAnsi="Times New Roman" w:cs="Times New Roman"/>
        </w:rPr>
        <w:t>непоступление</w:t>
      </w:r>
      <w:proofErr w:type="spellEnd"/>
      <w:r w:rsidRPr="000B2A22">
        <w:rPr>
          <w:rFonts w:ascii="Times New Roman" w:hAnsi="Times New Roman" w:cs="Times New Roman"/>
        </w:rPr>
        <w:t xml:space="preserve"> задатка на счет, указанный в извещении о проведен</w:t>
      </w:r>
      <w:proofErr w:type="gramStart"/>
      <w:r w:rsidRPr="000B2A22">
        <w:rPr>
          <w:rFonts w:ascii="Times New Roman" w:hAnsi="Times New Roman" w:cs="Times New Roman"/>
        </w:rPr>
        <w:t>ии ау</w:t>
      </w:r>
      <w:proofErr w:type="gramEnd"/>
      <w:r w:rsidRPr="000B2A22">
        <w:rPr>
          <w:rFonts w:ascii="Times New Roman" w:hAnsi="Times New Roman" w:cs="Times New Roman"/>
        </w:rPr>
        <w:t>кциона, в установленный срок.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23. Запрещается отказ в допуске к участию в аукционе по иным основаниям, кроме оснований, указанных в </w:t>
      </w:r>
      <w:hyperlink w:anchor="P458" w:history="1">
        <w:r w:rsidRPr="000B2A22">
          <w:rPr>
            <w:rFonts w:ascii="Times New Roman" w:hAnsi="Times New Roman" w:cs="Times New Roman"/>
            <w:color w:val="0000FF"/>
          </w:rPr>
          <w:t>пункте 22</w:t>
        </w:r>
      </w:hyperlink>
      <w:r w:rsidRPr="000B2A22">
        <w:rPr>
          <w:rFonts w:ascii="Times New Roman" w:hAnsi="Times New Roman" w:cs="Times New Roman"/>
        </w:rPr>
        <w:t xml:space="preserve"> настоящего Порядка.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24. Организатор аукциона ведет журнал учета поступивших заявок на участие в аукционе, содержащий сведения о заявителях, о датах подачи заявок, о внесенных задатках. Журнал учета поступивших заявок на участие в аукционе ведет секретарь аукционной комиссии.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Организатор аукциона составляет протокол допуска заявителей к участию в аукционе с указанием заявителей, не допущенных к участию в аукционе, с указанием причин отказа. Протокол допуска заявителей к участию в аукционе подписывается членами аукционной комиссии в течение двух рабочих дней со дня окончания срока приема заявок. Заявитель становится участником аукциона </w:t>
      </w:r>
      <w:proofErr w:type="gramStart"/>
      <w:r w:rsidRPr="000B2A22">
        <w:rPr>
          <w:rFonts w:ascii="Times New Roman" w:hAnsi="Times New Roman" w:cs="Times New Roman"/>
        </w:rPr>
        <w:t>с даты подписания</w:t>
      </w:r>
      <w:proofErr w:type="gramEnd"/>
      <w:r w:rsidRPr="000B2A22">
        <w:rPr>
          <w:rFonts w:ascii="Times New Roman" w:hAnsi="Times New Roman" w:cs="Times New Roman"/>
        </w:rPr>
        <w:t xml:space="preserve"> организатором аукциона протокола допуска заявителей к участию в аукционе.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25. Заявители, признанные участниками аукциона, и заявители, не допущенные к участию в аукционе, уведомляются о принятом решении в течение трех дней </w:t>
      </w:r>
      <w:proofErr w:type="gramStart"/>
      <w:r w:rsidRPr="000B2A22">
        <w:rPr>
          <w:rFonts w:ascii="Times New Roman" w:hAnsi="Times New Roman" w:cs="Times New Roman"/>
        </w:rPr>
        <w:t>с даты подписания</w:t>
      </w:r>
      <w:proofErr w:type="gramEnd"/>
      <w:r w:rsidRPr="000B2A22">
        <w:rPr>
          <w:rFonts w:ascii="Times New Roman" w:hAnsi="Times New Roman" w:cs="Times New Roman"/>
        </w:rPr>
        <w:t xml:space="preserve"> протокола допуска заявителей к участию в аукционе путем вручения уведомления лично или путем направления заказного письма с уведомлением.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26. Организатор аукциона обязан вернуть внесенный задаток заявителю, не допущенному к участию в аукционе, в течение трех рабочих дней со дня оформления протокола допуска заявителей к участию в аукционе.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27. В протоколе о результатах аукциона указываются: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сведения о месте, дате и времени проведения аукциона;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предмет аукциона, в том числе место нахождения нестационарного торгового объекта, номер </w:t>
      </w:r>
      <w:r w:rsidRPr="000B2A22">
        <w:rPr>
          <w:rFonts w:ascii="Times New Roman" w:hAnsi="Times New Roman" w:cs="Times New Roman"/>
        </w:rPr>
        <w:lastRenderedPageBreak/>
        <w:t>по схеме, наименование и тип объекта, группа товаров, размер торговой площади, срок размещения;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сведения о последнем </w:t>
      </w:r>
      <w:proofErr w:type="gramStart"/>
      <w:r w:rsidRPr="000B2A22">
        <w:rPr>
          <w:rFonts w:ascii="Times New Roman" w:hAnsi="Times New Roman" w:cs="Times New Roman"/>
        </w:rPr>
        <w:t>предложении</w:t>
      </w:r>
      <w:proofErr w:type="gramEnd"/>
      <w:r w:rsidRPr="000B2A22">
        <w:rPr>
          <w:rFonts w:ascii="Times New Roman" w:hAnsi="Times New Roman" w:cs="Times New Roman"/>
        </w:rPr>
        <w:t xml:space="preserve"> о цене предмета аукциона.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28. 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29. Победитель аукциона в течение десяти рабочих дней со дня проведения аукциона обязан подписать договор на размещение нестационарного торгового объекта (приложение 4 к настоящему постановлению), к которому прикладывается откорректированная топографическая съемка М 1:500 с обозначением места размещения и привязкой объекта, размеров и общей площади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В случае если победитель аукциона в срок, указанный в извещении о проведен</w:t>
      </w:r>
      <w:proofErr w:type="gramStart"/>
      <w:r w:rsidRPr="000B2A22">
        <w:rPr>
          <w:rFonts w:ascii="Times New Roman" w:hAnsi="Times New Roman" w:cs="Times New Roman"/>
        </w:rPr>
        <w:t>ии ау</w:t>
      </w:r>
      <w:proofErr w:type="gramEnd"/>
      <w:r w:rsidRPr="000B2A22">
        <w:rPr>
          <w:rFonts w:ascii="Times New Roman" w:hAnsi="Times New Roman" w:cs="Times New Roman"/>
        </w:rPr>
        <w:t>кциона, не подписал договор, такой победитель признается уклонившимся от заключения договора.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В случае если победитель аукциона признан уклонившимся от заключения договора, организатор аукциона вправе: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обратиться в суд с требованием о понуждении победителя аукциона заключить договор, а также о возмещении убытков, причиненных уклонением от заключения договора;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предложить заключить договор участнику аукциона, предложившему цену договора на шаг ниже победителя;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осуществить повторное размещение извещения о проведен</w:t>
      </w:r>
      <w:proofErr w:type="gramStart"/>
      <w:r w:rsidRPr="000B2A22">
        <w:rPr>
          <w:rFonts w:ascii="Times New Roman" w:hAnsi="Times New Roman" w:cs="Times New Roman"/>
        </w:rPr>
        <w:t>ии ау</w:t>
      </w:r>
      <w:proofErr w:type="gramEnd"/>
      <w:r w:rsidRPr="000B2A22">
        <w:rPr>
          <w:rFonts w:ascii="Times New Roman" w:hAnsi="Times New Roman" w:cs="Times New Roman"/>
        </w:rPr>
        <w:t>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30. Аукцион признается несостоявшимся в случае, если: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в аукционе участвовали менее двух участников;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на участие в аукционе не подана ни одна заявка либо если организатором аукциона принято решение об отказе в допуске всех претендентов, подавших заявки на участие в аукционе;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после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В случае если аукцион признан несостоявшимся, единственный участник вправе, а организатор аукциона обязан заключить договор на размещение нестационарного торгового объекта по начальной цене аукциона.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31. Организатор аукциона в случаях, если аукцион был признан несостоявшимся либо если не был заключен договор на размещение нестационарного торгового объекта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32. Информация о результатах аукциона размещается организатором аукциона в течение десяти рабочих дней со дня подписания протокола о результатах аукциона в газете "</w:t>
      </w:r>
      <w:r w:rsidR="007B7BED">
        <w:rPr>
          <w:rFonts w:ascii="Times New Roman" w:hAnsi="Times New Roman" w:cs="Times New Roman"/>
        </w:rPr>
        <w:t>Вестник Суджи</w:t>
      </w:r>
      <w:r w:rsidRPr="000B2A22">
        <w:rPr>
          <w:rFonts w:ascii="Times New Roman" w:hAnsi="Times New Roman" w:cs="Times New Roman"/>
        </w:rPr>
        <w:t xml:space="preserve">" и на официальном сайте Администрации города </w:t>
      </w:r>
      <w:r w:rsidR="007B7BED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в сети "Интернет".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33. Документация об аукционе хранится в земельном комитете города Курска в течение срока действия договора, но не менее трех лет.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C53E31" w:rsidRPr="000B2A22" w:rsidRDefault="00C53E3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C53E31" w:rsidRPr="000B2A22" w:rsidRDefault="00C53E3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center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ТИПОВАЯ ФОРМА ДОГОВОРА</w:t>
      </w: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на размещение нестационарного торгового объекта</w:t>
      </w: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(без проведения аукциона)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г. </w:t>
      </w:r>
      <w:r w:rsidR="00C53E31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                                     </w:t>
      </w:r>
      <w:r w:rsidR="000B2A2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      "__" _________ 20__ г.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 в лице 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(полное наименование предпринимателя, юр. лица)        (должность, Ф.И.О.)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B2A22">
        <w:rPr>
          <w:rFonts w:ascii="Times New Roman" w:hAnsi="Times New Roman" w:cs="Times New Roman"/>
        </w:rPr>
        <w:t>действующего</w:t>
      </w:r>
      <w:proofErr w:type="gramEnd"/>
      <w:r w:rsidRPr="000B2A22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с   одной   стороны,  и</w:t>
      </w:r>
      <w:r w:rsidR="00C53E31" w:rsidRPr="000B2A22">
        <w:rPr>
          <w:rFonts w:ascii="Times New Roman" w:hAnsi="Times New Roman" w:cs="Times New Roman"/>
        </w:rPr>
        <w:t xml:space="preserve"> Администрация города Суджа</w:t>
      </w:r>
      <w:r w:rsidRPr="000B2A22">
        <w:rPr>
          <w:rFonts w:ascii="Times New Roman" w:hAnsi="Times New Roman" w:cs="Times New Roman"/>
        </w:rPr>
        <w:t xml:space="preserve">   в   лице </w:t>
      </w:r>
      <w:r w:rsidR="00C53E31" w:rsidRPr="000B2A22">
        <w:rPr>
          <w:rFonts w:ascii="Times New Roman" w:hAnsi="Times New Roman" w:cs="Times New Roman"/>
        </w:rPr>
        <w:t>Главы города Суджа</w:t>
      </w:r>
      <w:r w:rsidRPr="000B2A22">
        <w:rPr>
          <w:rFonts w:ascii="Times New Roman" w:hAnsi="Times New Roman" w:cs="Times New Roman"/>
        </w:rPr>
        <w:t>______________________,    действующего    на   основании</w:t>
      </w:r>
      <w:r w:rsidR="000B2A22">
        <w:rPr>
          <w:rFonts w:ascii="Times New Roman" w:hAnsi="Times New Roman" w:cs="Times New Roman"/>
        </w:rPr>
        <w:t xml:space="preserve"> </w:t>
      </w:r>
      <w:r w:rsidR="00C53E31" w:rsidRPr="000B2A22">
        <w:rPr>
          <w:rFonts w:ascii="Times New Roman" w:hAnsi="Times New Roman" w:cs="Times New Roman"/>
        </w:rPr>
        <w:t>Устава</w:t>
      </w:r>
      <w:r w:rsidRPr="000B2A22">
        <w:rPr>
          <w:rFonts w:ascii="Times New Roman" w:hAnsi="Times New Roman" w:cs="Times New Roman"/>
        </w:rPr>
        <w:t>,  с другой стороны, а вместе</w:t>
      </w:r>
      <w:r w:rsidR="001F2CBD" w:rsidRP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именуемые</w:t>
      </w:r>
      <w:r w:rsidR="001F2CBD" w:rsidRP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 xml:space="preserve">"Стороны", </w:t>
      </w:r>
      <w:r w:rsidR="001F2CBD" w:rsidRPr="000B2A22">
        <w:rPr>
          <w:rFonts w:ascii="Times New Roman" w:hAnsi="Times New Roman" w:cs="Times New Roman"/>
        </w:rPr>
        <w:t>н</w:t>
      </w:r>
      <w:r w:rsidRPr="000B2A22">
        <w:rPr>
          <w:rFonts w:ascii="Times New Roman" w:hAnsi="Times New Roman" w:cs="Times New Roman"/>
        </w:rPr>
        <w:t>а               основании____________________________________________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(основания  для  заключения  договора  в заключения договора без проведения</w:t>
      </w:r>
      <w:r w:rsid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торгов) заключили настоящий договор о нижеследующем: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1. Предмет договора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bookmarkStart w:id="11" w:name="P525"/>
      <w:bookmarkEnd w:id="11"/>
      <w:r w:rsidRPr="000B2A22">
        <w:rPr>
          <w:rFonts w:ascii="Times New Roman" w:hAnsi="Times New Roman" w:cs="Times New Roman"/>
        </w:rPr>
        <w:t xml:space="preserve">    1.1.   </w:t>
      </w:r>
      <w:proofErr w:type="gramStart"/>
      <w:r w:rsidR="001F2CBD" w:rsidRPr="000B2A22">
        <w:rPr>
          <w:rFonts w:ascii="Times New Roman" w:hAnsi="Times New Roman" w:cs="Times New Roman"/>
        </w:rPr>
        <w:t>Администрация города Суджа</w:t>
      </w:r>
      <w:r w:rsidRPr="000B2A22">
        <w:rPr>
          <w:rFonts w:ascii="Times New Roman" w:hAnsi="Times New Roman" w:cs="Times New Roman"/>
        </w:rPr>
        <w:t xml:space="preserve">    предоставляет    </w:t>
      </w:r>
      <w:r w:rsidR="001F2CBD" w:rsidRPr="000B2A22">
        <w:rPr>
          <w:rFonts w:ascii="Times New Roman" w:hAnsi="Times New Roman" w:cs="Times New Roman"/>
        </w:rPr>
        <w:t>_______________</w:t>
      </w:r>
      <w:r w:rsidRPr="000B2A22">
        <w:rPr>
          <w:rFonts w:ascii="Times New Roman" w:hAnsi="Times New Roman" w:cs="Times New Roman"/>
        </w:rPr>
        <w:t xml:space="preserve">   право   разместить</w:t>
      </w:r>
      <w:r w:rsidR="001F2CBD" w:rsidRP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нестационарный торговый объект: ___________________________________________                               (номер по схеме, наименование и тип объекта,</w:t>
      </w:r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группа товаров, размер торговой площади)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__________________________________________________________________________,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(далее - Объект): 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     (место нахождения нестационарного торгового объекта)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а Предприниматель  обязуется разместить и обеспечить в течение всего  срока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действия  договора  на  условиях и в  порядке, предусмотренных  </w:t>
      </w:r>
      <w:proofErr w:type="gramStart"/>
      <w:r w:rsidRPr="000B2A22">
        <w:rPr>
          <w:rFonts w:ascii="Times New Roman" w:hAnsi="Times New Roman" w:cs="Times New Roman"/>
        </w:rPr>
        <w:t>действующим</w:t>
      </w:r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законодательством РФ.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2. Цена за размещение Объекта и порядок расчетов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2.1.      Цена      договора      за     весь     период     составляет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    (сумма указывается цифрами и прописью)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2.2.  Цена за размещение Объекта перечисляется Предпринимателем </w:t>
      </w:r>
      <w:proofErr w:type="gramStart"/>
      <w:r w:rsidRPr="000B2A22">
        <w:rPr>
          <w:rFonts w:ascii="Times New Roman" w:hAnsi="Times New Roman" w:cs="Times New Roman"/>
        </w:rPr>
        <w:t>равными</w:t>
      </w:r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частями  ежеквартально в соответствии с </w:t>
      </w:r>
      <w:hyperlink w:anchor="P643" w:history="1">
        <w:r w:rsidRPr="000B2A22">
          <w:rPr>
            <w:rFonts w:ascii="Times New Roman" w:hAnsi="Times New Roman" w:cs="Times New Roman"/>
            <w:color w:val="0000FF"/>
          </w:rPr>
          <w:t>приложением 1</w:t>
        </w:r>
      </w:hyperlink>
      <w:r w:rsidRPr="000B2A22">
        <w:rPr>
          <w:rFonts w:ascii="Times New Roman" w:hAnsi="Times New Roman" w:cs="Times New Roman"/>
        </w:rPr>
        <w:t xml:space="preserve"> к настоящему договору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путем       перечисления       денежных      средств      </w:t>
      </w:r>
      <w:proofErr w:type="gramStart"/>
      <w:r w:rsidRPr="000B2A22">
        <w:rPr>
          <w:rFonts w:ascii="Times New Roman" w:hAnsi="Times New Roman" w:cs="Times New Roman"/>
        </w:rPr>
        <w:t>по</w:t>
      </w:r>
      <w:proofErr w:type="gramEnd"/>
      <w:r w:rsidRPr="000B2A22">
        <w:rPr>
          <w:rFonts w:ascii="Times New Roman" w:hAnsi="Times New Roman" w:cs="Times New Roman"/>
        </w:rPr>
        <w:t xml:space="preserve">      следующим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реквизитам 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2.3. Размер цены за размещение Объекта является окончательным и не подлежит изменению в период действия настоящего договора.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2.4. Индексация цены договора является обязательной при заключении договора на новый срок.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 Права и обязанности Сторон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3.1. Предприниматель имеет право: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3.1.1. </w:t>
      </w:r>
      <w:proofErr w:type="gramStart"/>
      <w:r w:rsidRPr="000B2A22">
        <w:rPr>
          <w:rFonts w:ascii="Times New Roman" w:hAnsi="Times New Roman" w:cs="Times New Roman"/>
        </w:rPr>
        <w:t>Разместить Объект</w:t>
      </w:r>
      <w:proofErr w:type="gramEnd"/>
      <w:r w:rsidRPr="000B2A22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P525" w:history="1">
        <w:r w:rsidRPr="000B2A22">
          <w:rPr>
            <w:rFonts w:ascii="Times New Roman" w:hAnsi="Times New Roman" w:cs="Times New Roman"/>
            <w:color w:val="0000FF"/>
          </w:rPr>
          <w:t>пунктом 1.1</w:t>
        </w:r>
      </w:hyperlink>
      <w:r w:rsidRPr="000B2A22">
        <w:rPr>
          <w:rFonts w:ascii="Times New Roman" w:hAnsi="Times New Roman" w:cs="Times New Roman"/>
        </w:rPr>
        <w:t xml:space="preserve"> настоящего договора.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3.1.4. Не </w:t>
      </w:r>
      <w:proofErr w:type="gramStart"/>
      <w:r w:rsidRPr="000B2A22">
        <w:rPr>
          <w:rFonts w:ascii="Times New Roman" w:hAnsi="Times New Roman" w:cs="Times New Roman"/>
        </w:rPr>
        <w:t>позднее</w:t>
      </w:r>
      <w:proofErr w:type="gramEnd"/>
      <w:r w:rsidRPr="000B2A22">
        <w:rPr>
          <w:rFonts w:ascii="Times New Roman" w:hAnsi="Times New Roman" w:cs="Times New Roman"/>
        </w:rPr>
        <w:t xml:space="preserve"> чем за два месяца до окончания срока действия договора обратиться в </w:t>
      </w:r>
      <w:r w:rsidR="00424C18" w:rsidRPr="000B2A22">
        <w:rPr>
          <w:rFonts w:ascii="Times New Roman" w:hAnsi="Times New Roman" w:cs="Times New Roman"/>
        </w:rPr>
        <w:t>Администрацию города Суджа</w:t>
      </w:r>
      <w:r w:rsidRPr="000B2A22">
        <w:rPr>
          <w:rFonts w:ascii="Times New Roman" w:hAnsi="Times New Roman" w:cs="Times New Roman"/>
        </w:rPr>
        <w:t xml:space="preserve"> с письменным заявлением о заключении договора на новый срок.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3.1.5. Заключить временный договор на подключение к электросетям на срок до 1 года.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 Предприниматель обязан: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3.2.1. Своевременно вносить плату за размещение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3.2.2. Исполнять обязательства по настоящему договору лично, не допуская передачу права </w:t>
      </w:r>
      <w:r w:rsidRPr="000B2A22">
        <w:rPr>
          <w:rFonts w:ascii="Times New Roman" w:hAnsi="Times New Roman" w:cs="Times New Roman"/>
        </w:rPr>
        <w:lastRenderedPageBreak/>
        <w:t>пользования Объектом третьим лицам.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3.2.3. Сохранять наименование и тип объекта, внешний вид, оформление, место нахождения, группу товаров, размер объекта в течение установленного срока его размещения и соблюдать </w:t>
      </w:r>
      <w:hyperlink w:anchor="P34" w:history="1">
        <w:r w:rsidRPr="000B2A22">
          <w:rPr>
            <w:rFonts w:ascii="Times New Roman" w:hAnsi="Times New Roman" w:cs="Times New Roman"/>
            <w:color w:val="0000FF"/>
          </w:rPr>
          <w:t>Положение</w:t>
        </w:r>
      </w:hyperlink>
      <w:r w:rsidRPr="000B2A22">
        <w:rPr>
          <w:rFonts w:ascii="Times New Roman" w:hAnsi="Times New Roman" w:cs="Times New Roman"/>
        </w:rPr>
        <w:t xml:space="preserve"> о размещении нестационарных торговых объектов на территории города Курска.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3.2.4. Обеспечивать функционирование Объекта в соответствии с требованиями настоящего договора, требованиями действующего законодательства.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3.2.5. Обеспечить соблюдение санитарных норм и правил, вывоз мусора и иных отходов от использования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3.2.7. Использовать Объект способами, которые не должны наносить вред окружающей среде.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3.2.8. Не допускать загрязнения, захламления места размещения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3.2.9. При прекращении договора в 10-дневный срок обеспечить демонтаж и вывоз Объекта с места его размещения.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3.2.10. Осуществлять праздничное оформление объекта к государственным праздничным дням Российской Федерации.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3.3. </w:t>
      </w:r>
      <w:r w:rsidR="00424C18" w:rsidRPr="000B2A22">
        <w:rPr>
          <w:rFonts w:ascii="Times New Roman" w:hAnsi="Times New Roman" w:cs="Times New Roman"/>
        </w:rPr>
        <w:t>Администрация</w:t>
      </w:r>
      <w:r w:rsidRPr="000B2A22">
        <w:rPr>
          <w:rFonts w:ascii="Times New Roman" w:hAnsi="Times New Roman" w:cs="Times New Roman"/>
        </w:rPr>
        <w:t xml:space="preserve"> имеет право: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3.3.1. Получать своевременно и в полном объеме плату за размещение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3.3.2. Осуществлять </w:t>
      </w:r>
      <w:proofErr w:type="gramStart"/>
      <w:r w:rsidRPr="000B2A22">
        <w:rPr>
          <w:rFonts w:ascii="Times New Roman" w:hAnsi="Times New Roman" w:cs="Times New Roman"/>
        </w:rPr>
        <w:t>контроль за</w:t>
      </w:r>
      <w:proofErr w:type="gramEnd"/>
      <w:r w:rsidRPr="000B2A22">
        <w:rPr>
          <w:rFonts w:ascii="Times New Roman" w:hAnsi="Times New Roman" w:cs="Times New Roman"/>
        </w:rPr>
        <w:t xml:space="preserve"> исполнением настоящего договора.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3.4. </w:t>
      </w:r>
      <w:r w:rsidR="00424C18" w:rsidRPr="000B2A22">
        <w:rPr>
          <w:rFonts w:ascii="Times New Roman" w:hAnsi="Times New Roman" w:cs="Times New Roman"/>
        </w:rPr>
        <w:t>Администрация</w:t>
      </w:r>
      <w:r w:rsidRPr="000B2A22">
        <w:rPr>
          <w:rFonts w:ascii="Times New Roman" w:hAnsi="Times New Roman" w:cs="Times New Roman"/>
        </w:rPr>
        <w:t xml:space="preserve"> обязан</w:t>
      </w:r>
      <w:r w:rsidR="00424C18" w:rsidRPr="000B2A22">
        <w:rPr>
          <w:rFonts w:ascii="Times New Roman" w:hAnsi="Times New Roman" w:cs="Times New Roman"/>
        </w:rPr>
        <w:t>а</w:t>
      </w:r>
      <w:r w:rsidRPr="000B2A22">
        <w:rPr>
          <w:rFonts w:ascii="Times New Roman" w:hAnsi="Times New Roman" w:cs="Times New Roman"/>
        </w:rPr>
        <w:t xml:space="preserve"> заключить с предпринимателем договор на новый срок в случае добросовестного исполнения условий настоящего договора.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 Срок действия договора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4.1. Настоящий договор действует с момента его подписания Сторонами и до "___" ____________20__, а в части исполнения обязательств по оплате - до момента исполнения таких обязательств.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 Ответственность Сторон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5.2. В случае просрочки уплаты платежей Предприниматель обязан выплатить </w:t>
      </w:r>
      <w:r w:rsidR="00424C18" w:rsidRPr="000B2A22">
        <w:rPr>
          <w:rFonts w:ascii="Times New Roman" w:hAnsi="Times New Roman" w:cs="Times New Roman"/>
        </w:rPr>
        <w:t>Администрации</w:t>
      </w:r>
      <w:r w:rsidRPr="000B2A22">
        <w:rPr>
          <w:rFonts w:ascii="Times New Roman" w:hAnsi="Times New Roman" w:cs="Times New Roman"/>
        </w:rPr>
        <w:t xml:space="preserve"> пеню в размере 0,1% от суммы долга за каждый день просрочки.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5.3. В случае невыполнения обязанности по демонтажу и вывозу объекта по окончании срока действия договора Предприниматель уплачивает штраф в размере цены договора.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 Изменение и расторжение договора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1) предмет договора на размещение нестационарного торгового объекта;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цена договора, по которой заключен договор на размещение нестационарного торгового объекта, а также порядок и сроки ее внесения;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3) местоположение, наименование и тип объекта, торговая площадь НТО, группа реализуемых товаров, срок размещения нестационарного торгового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6.3. Настоящий </w:t>
      </w:r>
      <w:proofErr w:type="gramStart"/>
      <w:r w:rsidRPr="000B2A22">
        <w:rPr>
          <w:rFonts w:ascii="Times New Roman" w:hAnsi="Times New Roman" w:cs="Times New Roman"/>
        </w:rPr>
        <w:t>договор</w:t>
      </w:r>
      <w:proofErr w:type="gramEnd"/>
      <w:r w:rsidRPr="000B2A22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6.4. Договор на размещение нестационарного торгового объекта прекращается в случаях: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1) прекращения деятельности Предпринимателем;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ликвидации юридического лица.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6.5. Действие договора прекращается досрочно в одностороннем порядке, а нестационарный торговый объект демонтируется в следующих случаях: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1) неоднократного нарушения Предпринимателем существенных условий настоящего договора;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неисполнения Предпринимателем обязанностей по настоящему договору;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3) при наличии заключения о несоответствии НТО;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4) принятия органом местного самоуправления следующих решений: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резервирования и (или) изъятия земельного участка для муниципальных нужд;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развития застроенных территорий города </w:t>
      </w:r>
      <w:r w:rsidR="00424C18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6.6. В 10-дневный срок </w:t>
      </w:r>
      <w:proofErr w:type="gramStart"/>
      <w:r w:rsidRPr="000B2A22">
        <w:rPr>
          <w:rFonts w:ascii="Times New Roman" w:hAnsi="Times New Roman" w:cs="Times New Roman"/>
        </w:rPr>
        <w:t>с даты подписания</w:t>
      </w:r>
      <w:proofErr w:type="gramEnd"/>
      <w:r w:rsidRPr="000B2A22">
        <w:rPr>
          <w:rFonts w:ascii="Times New Roman" w:hAnsi="Times New Roman" w:cs="Times New Roman"/>
        </w:rPr>
        <w:t xml:space="preserve"> Соглашения о расторжении настоящего договора предприниматель обязан демонтировать и вывезти НТО.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7. Особые условия договора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8. Заключительные положения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8.1.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 w:rsidR="00424C18" w:rsidRPr="000B2A22">
        <w:rPr>
          <w:rFonts w:ascii="Times New Roman" w:hAnsi="Times New Roman" w:cs="Times New Roman"/>
        </w:rPr>
        <w:t>не достижения</w:t>
      </w:r>
      <w:proofErr w:type="gramEnd"/>
      <w:r w:rsidRPr="000B2A22">
        <w:rPr>
          <w:rFonts w:ascii="Times New Roman" w:hAnsi="Times New Roman" w:cs="Times New Roman"/>
        </w:rPr>
        <w:t xml:space="preserve"> согласия передаются на рассмотрение Арбитражного суда Курской области в установленном порядке.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Комитете не менее 3 лет с момента его подписания Сторонами.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8.3. </w:t>
      </w:r>
      <w:hyperlink w:anchor="P643" w:history="1">
        <w:r w:rsidRPr="000B2A22">
          <w:rPr>
            <w:rFonts w:ascii="Times New Roman" w:hAnsi="Times New Roman" w:cs="Times New Roman"/>
            <w:color w:val="0000FF"/>
          </w:rPr>
          <w:t>Приложение 1</w:t>
        </w:r>
      </w:hyperlink>
      <w:r w:rsidRPr="000B2A22">
        <w:rPr>
          <w:rFonts w:ascii="Times New Roman" w:hAnsi="Times New Roman" w:cs="Times New Roman"/>
        </w:rPr>
        <w:t xml:space="preserve"> к договору - Суммы платежей и сроки их внесения составляют неотъемлемую часть настоящего договора.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9. Реквизиты и подписи Сторон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Предприниматель                     </w:t>
      </w:r>
      <w:r w:rsidR="000B2A22">
        <w:rPr>
          <w:rFonts w:ascii="Times New Roman" w:hAnsi="Times New Roman" w:cs="Times New Roman"/>
        </w:rPr>
        <w:t xml:space="preserve">      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 </w:t>
      </w:r>
      <w:r w:rsidR="000B2A22" w:rsidRPr="000B2A22">
        <w:rPr>
          <w:rFonts w:ascii="Times New Roman" w:hAnsi="Times New Roman" w:cs="Times New Roman"/>
        </w:rPr>
        <w:t>Глава города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Подпись ___________________         </w:t>
      </w:r>
      <w:r w:rsidR="000B2A22">
        <w:rPr>
          <w:rFonts w:ascii="Times New Roman" w:hAnsi="Times New Roman" w:cs="Times New Roman"/>
        </w:rPr>
        <w:t xml:space="preserve">                                                         </w:t>
      </w:r>
      <w:r w:rsidRPr="000B2A22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0B2A22">
        <w:rPr>
          <w:rFonts w:ascii="Times New Roman" w:hAnsi="Times New Roman" w:cs="Times New Roman"/>
        </w:rPr>
        <w:t>Подпись</w:t>
      </w:r>
      <w:proofErr w:type="spellEnd"/>
      <w:proofErr w:type="gramEnd"/>
      <w:r w:rsidRPr="000B2A22">
        <w:rPr>
          <w:rFonts w:ascii="Times New Roman" w:hAnsi="Times New Roman" w:cs="Times New Roman"/>
        </w:rPr>
        <w:t xml:space="preserve"> 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М.П.                                </w:t>
      </w:r>
      <w:r w:rsidR="000B2A22">
        <w:rPr>
          <w:rFonts w:ascii="Times New Roman" w:hAnsi="Times New Roman" w:cs="Times New Roman"/>
        </w:rPr>
        <w:t xml:space="preserve">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    М.П.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ind w:left="6096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Приложение 1</w:t>
      </w:r>
    </w:p>
    <w:p w:rsidR="00F92111" w:rsidRPr="000B2A22" w:rsidRDefault="00F92111" w:rsidP="000B2A22">
      <w:pPr>
        <w:pStyle w:val="ConsPlusNormal"/>
        <w:ind w:left="6096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 договору на размещение</w:t>
      </w:r>
    </w:p>
    <w:p w:rsidR="00F92111" w:rsidRPr="000B2A22" w:rsidRDefault="00F92111" w:rsidP="000B2A22">
      <w:pPr>
        <w:pStyle w:val="ConsPlusNormal"/>
        <w:ind w:left="6096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нестационарного торгового объекта</w:t>
      </w:r>
      <w:r w:rsid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(без проведения аукциона)</w:t>
      </w:r>
      <w:r w:rsid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от "__" ____________ 20__ года</w:t>
      </w:r>
      <w:r w:rsid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N ________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  <w:bookmarkStart w:id="12" w:name="P643"/>
      <w:bookmarkEnd w:id="12"/>
      <w:r w:rsidRPr="000B2A22">
        <w:rPr>
          <w:rFonts w:ascii="Times New Roman" w:hAnsi="Times New Roman" w:cs="Times New Roman"/>
        </w:rPr>
        <w:t>СУММЫ ПЛАТЕЖЕЙ И СРОКИ ИХ ВНЕСЕНИЯ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Плата по договору за период </w:t>
      </w:r>
      <w:proofErr w:type="gramStart"/>
      <w:r w:rsidRPr="000B2A22">
        <w:rPr>
          <w:rFonts w:ascii="Times New Roman" w:hAnsi="Times New Roman" w:cs="Times New Roman"/>
        </w:rPr>
        <w:t>с</w:t>
      </w:r>
      <w:proofErr w:type="gramEnd"/>
      <w:r w:rsidRPr="000B2A22">
        <w:rPr>
          <w:rFonts w:ascii="Times New Roman" w:hAnsi="Times New Roman" w:cs="Times New Roman"/>
        </w:rPr>
        <w:t xml:space="preserve"> _______________ до ______________ составляет: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__________________________________________________________________________,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               (сумма прописью)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в том числе по периодам: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5880"/>
      </w:tblGrid>
      <w:tr w:rsidR="00F92111" w:rsidRPr="000B2A22">
        <w:tc>
          <w:tcPr>
            <w:tcW w:w="1800" w:type="dxa"/>
            <w:vMerge w:val="restart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60" w:type="dxa"/>
            <w:vMerge w:val="restart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Сумма</w:t>
            </w:r>
          </w:p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Сроки внесения платы</w:t>
            </w:r>
          </w:p>
        </w:tc>
      </w:tr>
      <w:tr w:rsidR="00F92111" w:rsidRPr="000B2A22">
        <w:tc>
          <w:tcPr>
            <w:tcW w:w="1800" w:type="dxa"/>
            <w:vMerge/>
          </w:tcPr>
          <w:p w:rsidR="00F92111" w:rsidRPr="000B2A22" w:rsidRDefault="00F92111" w:rsidP="000B2A22">
            <w:pPr>
              <w:jc w:val="both"/>
            </w:pPr>
          </w:p>
        </w:tc>
        <w:tc>
          <w:tcPr>
            <w:tcW w:w="1560" w:type="dxa"/>
            <w:vMerge/>
          </w:tcPr>
          <w:p w:rsidR="00F92111" w:rsidRPr="000B2A22" w:rsidRDefault="00F92111" w:rsidP="000B2A22">
            <w:pPr>
              <w:jc w:val="both"/>
            </w:pP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Дата внесения: сумма (руб.)</w:t>
            </w:r>
          </w:p>
        </w:tc>
      </w:tr>
      <w:tr w:rsidR="00F92111" w:rsidRPr="000B2A22">
        <w:tc>
          <w:tcPr>
            <w:tcW w:w="180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11" w:rsidRPr="000B2A22">
        <w:tc>
          <w:tcPr>
            <w:tcW w:w="180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11" w:rsidRPr="000B2A22">
        <w:tc>
          <w:tcPr>
            <w:tcW w:w="180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Предприниматель                    </w:t>
      </w:r>
      <w:r w:rsidR="000B2A22">
        <w:rPr>
          <w:rFonts w:ascii="Times New Roman" w:hAnsi="Times New Roman" w:cs="Times New Roman"/>
        </w:rPr>
        <w:t xml:space="preserve">                                                             </w:t>
      </w:r>
      <w:r w:rsidRPr="000B2A22">
        <w:rPr>
          <w:rFonts w:ascii="Times New Roman" w:hAnsi="Times New Roman" w:cs="Times New Roman"/>
        </w:rPr>
        <w:t xml:space="preserve"> </w:t>
      </w:r>
      <w:r w:rsidR="00E60610" w:rsidRPr="000B2A22">
        <w:rPr>
          <w:rFonts w:ascii="Times New Roman" w:hAnsi="Times New Roman" w:cs="Times New Roman"/>
        </w:rPr>
        <w:t>Глава города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______________________________      </w:t>
      </w:r>
      <w:r w:rsidR="000B2A22">
        <w:rPr>
          <w:rFonts w:ascii="Times New Roman" w:hAnsi="Times New Roman" w:cs="Times New Roman"/>
        </w:rPr>
        <w:t xml:space="preserve">                                             </w:t>
      </w:r>
      <w:r w:rsidRPr="000B2A22">
        <w:rPr>
          <w:rFonts w:ascii="Times New Roman" w:hAnsi="Times New Roman" w:cs="Times New Roman"/>
        </w:rPr>
        <w:t>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Подпись                          </w:t>
      </w:r>
      <w:r w:rsidR="000B2A22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0B2A22">
        <w:rPr>
          <w:rFonts w:ascii="Times New Roman" w:hAnsi="Times New Roman" w:cs="Times New Roman"/>
        </w:rPr>
        <w:t>Подпись</w:t>
      </w:r>
      <w:proofErr w:type="spellEnd"/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М.П.                              </w:t>
      </w:r>
      <w:r w:rsidR="000B2A22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  М.П.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0B2A22" w:rsidRDefault="000B2A22" w:rsidP="000B2A22">
      <w:pPr>
        <w:pStyle w:val="ConsPlusTitle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ТИПОВАЯ ФОРМА ДОГОВОРА</w:t>
      </w: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на размещение нестационарного торгового объекта,</w:t>
      </w:r>
    </w:p>
    <w:p w:rsidR="00F92111" w:rsidRPr="000B2A22" w:rsidRDefault="00F92111" w:rsidP="000B2A22">
      <w:pPr>
        <w:pStyle w:val="ConsPlusTitle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заключаемого по результатам аукциона</w:t>
      </w:r>
    </w:p>
    <w:p w:rsidR="00F92111" w:rsidRPr="000B2A22" w:rsidRDefault="00F92111" w:rsidP="000B2A22">
      <w:pPr>
        <w:pStyle w:val="ConsPlusNormal"/>
        <w:jc w:val="center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г. Суджа                                   </w:t>
      </w:r>
      <w:r w:rsidR="000B2A2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        "__" _________ 20__ г.</w:t>
      </w:r>
    </w:p>
    <w:p w:rsidR="00E60610" w:rsidRPr="000B2A22" w:rsidRDefault="00E60610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E60610" w:rsidRPr="000B2A22" w:rsidRDefault="00E60610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 в лице ____________________(полное наименование предпринимателя, юр. лица)        (должность, Ф.И.О.)</w:t>
      </w:r>
    </w:p>
    <w:p w:rsidR="00E60610" w:rsidRPr="000B2A22" w:rsidRDefault="00E60610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E60610" w:rsidP="000B2A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B2A22">
        <w:rPr>
          <w:rFonts w:ascii="Times New Roman" w:hAnsi="Times New Roman" w:cs="Times New Roman"/>
        </w:rPr>
        <w:t>действующего на основании ________________________________________________,с   одной   стороны,  и Администрация города Суджа   в   лице Главы города Суджа______________________,    действующего    на   основании</w:t>
      </w:r>
      <w:r w:rsidR="0098711B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 xml:space="preserve">Устава,  с другой стороны, а вместе именуемые "Стороны", </w:t>
      </w:r>
      <w:r w:rsidR="00F92111" w:rsidRPr="000B2A22">
        <w:rPr>
          <w:rFonts w:ascii="Times New Roman" w:hAnsi="Times New Roman" w:cs="Times New Roman"/>
        </w:rPr>
        <w:t>по результатам проведения аукциона на право заключения</w:t>
      </w:r>
      <w:r w:rsidRPr="000B2A22">
        <w:rPr>
          <w:rFonts w:ascii="Times New Roman" w:hAnsi="Times New Roman" w:cs="Times New Roman"/>
        </w:rPr>
        <w:t xml:space="preserve"> </w:t>
      </w:r>
      <w:r w:rsidR="00F92111" w:rsidRPr="000B2A22">
        <w:rPr>
          <w:rFonts w:ascii="Times New Roman" w:hAnsi="Times New Roman" w:cs="Times New Roman"/>
        </w:rPr>
        <w:t>договора   на   размещение   нестационарных   торговых   объектов   (полное</w:t>
      </w:r>
      <w:r w:rsidRPr="000B2A22">
        <w:rPr>
          <w:rFonts w:ascii="Times New Roman" w:hAnsi="Times New Roman" w:cs="Times New Roman"/>
        </w:rPr>
        <w:t xml:space="preserve"> </w:t>
      </w:r>
      <w:r w:rsidR="00F92111" w:rsidRPr="000B2A22">
        <w:rPr>
          <w:rFonts w:ascii="Times New Roman" w:hAnsi="Times New Roman" w:cs="Times New Roman"/>
        </w:rPr>
        <w:t>наименование  аукциона  и  реквизиты  решения  о  проведении аукциона) и на</w:t>
      </w:r>
      <w:r w:rsidRPr="000B2A22">
        <w:rPr>
          <w:rFonts w:ascii="Times New Roman" w:hAnsi="Times New Roman" w:cs="Times New Roman"/>
        </w:rPr>
        <w:t xml:space="preserve"> </w:t>
      </w:r>
      <w:r w:rsidR="00F92111" w:rsidRPr="000B2A22">
        <w:rPr>
          <w:rFonts w:ascii="Times New Roman" w:hAnsi="Times New Roman" w:cs="Times New Roman"/>
        </w:rPr>
        <w:t>основании     протокола     о    результатах    аукциона    N    _______ от</w:t>
      </w:r>
      <w:r w:rsidRPr="000B2A22">
        <w:rPr>
          <w:rFonts w:ascii="Times New Roman" w:hAnsi="Times New Roman" w:cs="Times New Roman"/>
        </w:rPr>
        <w:t xml:space="preserve"> </w:t>
      </w:r>
      <w:r w:rsidR="00F92111" w:rsidRPr="000B2A22">
        <w:rPr>
          <w:rFonts w:ascii="Times New Roman" w:hAnsi="Times New Roman" w:cs="Times New Roman"/>
        </w:rPr>
        <w:t>________________________, являющегося неотъемлемым приложением</w:t>
      </w:r>
      <w:proofErr w:type="gramEnd"/>
      <w:r w:rsidR="00F92111" w:rsidRPr="000B2A22">
        <w:rPr>
          <w:rFonts w:ascii="Times New Roman" w:hAnsi="Times New Roman" w:cs="Times New Roman"/>
        </w:rPr>
        <w:t xml:space="preserve"> к настоящему</w:t>
      </w:r>
      <w:r w:rsidRPr="000B2A22">
        <w:rPr>
          <w:rFonts w:ascii="Times New Roman" w:hAnsi="Times New Roman" w:cs="Times New Roman"/>
        </w:rPr>
        <w:t xml:space="preserve"> </w:t>
      </w:r>
      <w:r w:rsidR="00F92111" w:rsidRPr="000B2A22">
        <w:rPr>
          <w:rFonts w:ascii="Times New Roman" w:hAnsi="Times New Roman" w:cs="Times New Roman"/>
        </w:rPr>
        <w:t>договору, заключили настоящий договор о нижеследующем: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1. Предмет договора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bookmarkStart w:id="13" w:name="P704"/>
      <w:bookmarkEnd w:id="13"/>
      <w:r w:rsidRPr="000B2A22">
        <w:rPr>
          <w:rFonts w:ascii="Times New Roman" w:hAnsi="Times New Roman" w:cs="Times New Roman"/>
        </w:rPr>
        <w:t xml:space="preserve">    1.1.    </w:t>
      </w:r>
      <w:r w:rsidR="00E60610" w:rsidRPr="000B2A22">
        <w:rPr>
          <w:rFonts w:ascii="Times New Roman" w:hAnsi="Times New Roman" w:cs="Times New Roman"/>
        </w:rPr>
        <w:t>Администрация города Суджа</w:t>
      </w:r>
      <w:r w:rsidRPr="000B2A22">
        <w:rPr>
          <w:rFonts w:ascii="Times New Roman" w:hAnsi="Times New Roman" w:cs="Times New Roman"/>
        </w:rPr>
        <w:t xml:space="preserve">    предоставляет   Предпринимателю   право   </w:t>
      </w:r>
      <w:proofErr w:type="gramStart"/>
      <w:r w:rsidRPr="000B2A22">
        <w:rPr>
          <w:rFonts w:ascii="Times New Roman" w:hAnsi="Times New Roman" w:cs="Times New Roman"/>
        </w:rPr>
        <w:t>разместить</w:t>
      </w:r>
      <w:proofErr w:type="gramEnd"/>
      <w:r w:rsidR="00E60610" w:rsidRP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нестационарный</w:t>
      </w:r>
      <w:r w:rsidR="00E60610" w:rsidRPr="000B2A22">
        <w:rPr>
          <w:rFonts w:ascii="Times New Roman" w:hAnsi="Times New Roman" w:cs="Times New Roman"/>
        </w:rPr>
        <w:t xml:space="preserve"> то</w:t>
      </w:r>
      <w:r w:rsidRPr="000B2A22">
        <w:rPr>
          <w:rFonts w:ascii="Times New Roman" w:hAnsi="Times New Roman" w:cs="Times New Roman"/>
        </w:rPr>
        <w:t>рговый                       объект: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</w:t>
      </w:r>
      <w:proofErr w:type="gramStart"/>
      <w:r w:rsidRPr="000B2A22">
        <w:rPr>
          <w:rFonts w:ascii="Times New Roman" w:hAnsi="Times New Roman" w:cs="Times New Roman"/>
        </w:rPr>
        <w:t>(номер по схеме, наименование и тип объекта, группа товаров, размер</w:t>
      </w:r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               торговой площади)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__________________________________________________________________________,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(далее - Объект): ________________________________________________________,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      (местонахождения нестационарного торгового объекта)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а Предприниматель обязуется </w:t>
      </w:r>
      <w:proofErr w:type="gramStart"/>
      <w:r w:rsidRPr="000B2A22">
        <w:rPr>
          <w:rFonts w:ascii="Times New Roman" w:hAnsi="Times New Roman" w:cs="Times New Roman"/>
        </w:rPr>
        <w:t>разместить Объект</w:t>
      </w:r>
      <w:proofErr w:type="gramEnd"/>
      <w:r w:rsidRPr="000B2A22">
        <w:rPr>
          <w:rFonts w:ascii="Times New Roman" w:hAnsi="Times New Roman" w:cs="Times New Roman"/>
        </w:rPr>
        <w:t xml:space="preserve"> и обеспечить его эксплуатацию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в  течение   всего  срока  действия  договора  на  условиях  и  в  порядке,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предусмотренных действующим законодательством РФ.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2. Цена за размещение Объекта и порядок расчетов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2.1. Цена за размещение Объекта устанавливается в размере итоговой цены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аукциона,   за   </w:t>
      </w:r>
      <w:proofErr w:type="gramStart"/>
      <w:r w:rsidRPr="000B2A22">
        <w:rPr>
          <w:rFonts w:ascii="Times New Roman" w:hAnsi="Times New Roman" w:cs="Times New Roman"/>
        </w:rPr>
        <w:t>которую</w:t>
      </w:r>
      <w:proofErr w:type="gramEnd"/>
      <w:r w:rsidRPr="000B2A22">
        <w:rPr>
          <w:rFonts w:ascii="Times New Roman" w:hAnsi="Times New Roman" w:cs="Times New Roman"/>
        </w:rPr>
        <w:t xml:space="preserve">   Предприниматель  приобрел  право  на  заключение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настоящего договора, и составляет ________________________________________.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                    (сумма указывается цифрами и прописью)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2.2.  Цена за размещение Объекта перечисляется Предпринимателем </w:t>
      </w:r>
      <w:proofErr w:type="gramStart"/>
      <w:r w:rsidRPr="000B2A22">
        <w:rPr>
          <w:rFonts w:ascii="Times New Roman" w:hAnsi="Times New Roman" w:cs="Times New Roman"/>
        </w:rPr>
        <w:t>равными</w:t>
      </w:r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частями  ежеквартально в соответствии с </w:t>
      </w:r>
      <w:hyperlink w:anchor="P827" w:history="1">
        <w:r w:rsidRPr="000B2A22">
          <w:rPr>
            <w:rFonts w:ascii="Times New Roman" w:hAnsi="Times New Roman" w:cs="Times New Roman"/>
            <w:color w:val="0000FF"/>
          </w:rPr>
          <w:t>приложением 1</w:t>
        </w:r>
      </w:hyperlink>
      <w:r w:rsidRPr="000B2A22">
        <w:rPr>
          <w:rFonts w:ascii="Times New Roman" w:hAnsi="Times New Roman" w:cs="Times New Roman"/>
        </w:rPr>
        <w:t xml:space="preserve"> к настоящему договору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путем       перечисления       денежных      средств      </w:t>
      </w:r>
      <w:proofErr w:type="gramStart"/>
      <w:r w:rsidRPr="000B2A22">
        <w:rPr>
          <w:rFonts w:ascii="Times New Roman" w:hAnsi="Times New Roman" w:cs="Times New Roman"/>
        </w:rPr>
        <w:t>по</w:t>
      </w:r>
      <w:proofErr w:type="gramEnd"/>
      <w:r w:rsidRPr="000B2A22">
        <w:rPr>
          <w:rFonts w:ascii="Times New Roman" w:hAnsi="Times New Roman" w:cs="Times New Roman"/>
        </w:rPr>
        <w:t xml:space="preserve">      следующим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реквизитам: 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2.3.  Размер  цены  за  размещение  Объекта  является  окончательным  и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изменению не подлежит.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 Права и обязанности Сторон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3.1. Предприниматель имеет право: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3.1.1. </w:t>
      </w:r>
      <w:proofErr w:type="gramStart"/>
      <w:r w:rsidRPr="000B2A22">
        <w:rPr>
          <w:rFonts w:ascii="Times New Roman" w:hAnsi="Times New Roman" w:cs="Times New Roman"/>
        </w:rPr>
        <w:t>Разместить Объект</w:t>
      </w:r>
      <w:proofErr w:type="gramEnd"/>
      <w:r w:rsidRPr="000B2A22">
        <w:rPr>
          <w:rFonts w:ascii="Times New Roman" w:hAnsi="Times New Roman" w:cs="Times New Roman"/>
        </w:rPr>
        <w:t xml:space="preserve"> в соответствии с </w:t>
      </w:r>
      <w:hyperlink w:anchor="P704" w:history="1">
        <w:r w:rsidRPr="000B2A22">
          <w:rPr>
            <w:rFonts w:ascii="Times New Roman" w:hAnsi="Times New Roman" w:cs="Times New Roman"/>
            <w:color w:val="0000FF"/>
          </w:rPr>
          <w:t>пунктом 1.1</w:t>
        </w:r>
      </w:hyperlink>
      <w:r w:rsidRPr="000B2A22">
        <w:rPr>
          <w:rFonts w:ascii="Times New Roman" w:hAnsi="Times New Roman" w:cs="Times New Roman"/>
        </w:rPr>
        <w:t xml:space="preserve"> настоящего договора.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3.1.4. Не </w:t>
      </w:r>
      <w:proofErr w:type="gramStart"/>
      <w:r w:rsidRPr="000B2A22">
        <w:rPr>
          <w:rFonts w:ascii="Times New Roman" w:hAnsi="Times New Roman" w:cs="Times New Roman"/>
        </w:rPr>
        <w:t>позднее</w:t>
      </w:r>
      <w:proofErr w:type="gramEnd"/>
      <w:r w:rsidRPr="000B2A22">
        <w:rPr>
          <w:rFonts w:ascii="Times New Roman" w:hAnsi="Times New Roman" w:cs="Times New Roman"/>
        </w:rPr>
        <w:t xml:space="preserve"> чем за два месяца до окончания срока действия договора обратиться в </w:t>
      </w:r>
      <w:r w:rsidR="00E60610" w:rsidRPr="000B2A22">
        <w:rPr>
          <w:rFonts w:ascii="Times New Roman" w:hAnsi="Times New Roman" w:cs="Times New Roman"/>
        </w:rPr>
        <w:t>Администрацию города Суджа</w:t>
      </w:r>
      <w:r w:rsidRPr="000B2A22">
        <w:rPr>
          <w:rFonts w:ascii="Times New Roman" w:hAnsi="Times New Roman" w:cs="Times New Roman"/>
        </w:rPr>
        <w:t xml:space="preserve"> с письменным заявлением о заключении договора (без проведения торгов).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3.1.5. Заключить временный договор на подключение к электросетям на срок до 1 года.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 Предприниматель обязан: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3.2.1. Разработать и представить в 30-дневный срок в </w:t>
      </w:r>
      <w:r w:rsidR="00E60610" w:rsidRPr="000B2A22">
        <w:rPr>
          <w:rFonts w:ascii="Times New Roman" w:hAnsi="Times New Roman" w:cs="Times New Roman"/>
        </w:rPr>
        <w:t>Администрацию города Суджа</w:t>
      </w:r>
      <w:r w:rsidRP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lastRenderedPageBreak/>
        <w:t xml:space="preserve">архитектурно-художественный паспорт нестационарного торгового объекта по форме согласно </w:t>
      </w:r>
      <w:hyperlink w:anchor="P372" w:history="1">
        <w:r w:rsidRPr="000B2A22">
          <w:rPr>
            <w:rFonts w:ascii="Times New Roman" w:hAnsi="Times New Roman" w:cs="Times New Roman"/>
            <w:color w:val="0000FF"/>
          </w:rPr>
          <w:t>приложению 3</w:t>
        </w:r>
      </w:hyperlink>
      <w:r w:rsidRPr="000B2A22">
        <w:rPr>
          <w:rFonts w:ascii="Times New Roman" w:hAnsi="Times New Roman" w:cs="Times New Roman"/>
        </w:rPr>
        <w:t xml:space="preserve"> или </w:t>
      </w:r>
      <w:hyperlink w:anchor="P387" w:history="1">
        <w:r w:rsidRPr="000B2A22">
          <w:rPr>
            <w:rFonts w:ascii="Times New Roman" w:hAnsi="Times New Roman" w:cs="Times New Roman"/>
            <w:color w:val="0000FF"/>
          </w:rPr>
          <w:t>4</w:t>
        </w:r>
      </w:hyperlink>
      <w:r w:rsidRPr="000B2A22">
        <w:rPr>
          <w:rFonts w:ascii="Times New Roman" w:hAnsi="Times New Roman" w:cs="Times New Roman"/>
        </w:rPr>
        <w:t xml:space="preserve"> к Положению о размещении нестационарных торговых объектов на территории города </w:t>
      </w:r>
      <w:r w:rsidR="00E60610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 xml:space="preserve"> (в зависимости от типа объекта).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3.2.2. Своевременно вносить плату за размещение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3.2.3. Сохранять наименование и тип объекта, место нахождения, группу товаров, размер объекта, внешний вид согласно проекту, в течение установленного срока его размещения и соблюдать требования </w:t>
      </w:r>
      <w:hyperlink w:anchor="P34" w:history="1">
        <w:r w:rsidRPr="000B2A22">
          <w:rPr>
            <w:rFonts w:ascii="Times New Roman" w:hAnsi="Times New Roman" w:cs="Times New Roman"/>
            <w:color w:val="0000FF"/>
          </w:rPr>
          <w:t>Положения</w:t>
        </w:r>
      </w:hyperlink>
      <w:r w:rsidRPr="000B2A22">
        <w:rPr>
          <w:rFonts w:ascii="Times New Roman" w:hAnsi="Times New Roman" w:cs="Times New Roman"/>
        </w:rPr>
        <w:t xml:space="preserve"> о размещении нестационарных торговых объектов на территории города </w:t>
      </w:r>
      <w:r w:rsidR="00E60610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3.2.4. Обеспечивать функционирование объекта в соответствии с аукционной документацией, с требованиями настоящего договора и действующего законодательства.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3.2.5. Обеспечить соблюдение санитарных норм и правил, вывоз мусора и иных отходов от использования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3.2.7. Использовать Объект способами, которые не должны наносить вред окружающей среде.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3.2.8. Не допускать загрязнения, захламления места размещения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3.2.9. При окончании срока действия договора в 10-дневный срок обеспечить демонтаж и вывоз Объекта с места его размещения.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3.2.10. Осуществлять праздничное оформление объекта к государственным праздничным дням Российской Федерации и праздничным дням.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3.3. </w:t>
      </w:r>
      <w:r w:rsidR="00E60610" w:rsidRPr="000B2A22">
        <w:rPr>
          <w:rFonts w:ascii="Times New Roman" w:hAnsi="Times New Roman" w:cs="Times New Roman"/>
        </w:rPr>
        <w:t>Администрация</w:t>
      </w:r>
      <w:r w:rsidRPr="000B2A22">
        <w:rPr>
          <w:rFonts w:ascii="Times New Roman" w:hAnsi="Times New Roman" w:cs="Times New Roman"/>
        </w:rPr>
        <w:t xml:space="preserve"> имеет право: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3.3.1. Получать своевременно и в полном объеме плату за размещение Объекта.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3.3.2. Осуществлять </w:t>
      </w:r>
      <w:proofErr w:type="gramStart"/>
      <w:r w:rsidRPr="000B2A22">
        <w:rPr>
          <w:rFonts w:ascii="Times New Roman" w:hAnsi="Times New Roman" w:cs="Times New Roman"/>
        </w:rPr>
        <w:t>контроль за</w:t>
      </w:r>
      <w:proofErr w:type="gramEnd"/>
      <w:r w:rsidRPr="000B2A22">
        <w:rPr>
          <w:rFonts w:ascii="Times New Roman" w:hAnsi="Times New Roman" w:cs="Times New Roman"/>
        </w:rPr>
        <w:t xml:space="preserve"> исполнением настоящего договора.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3.4.. </w:t>
      </w:r>
      <w:r w:rsidR="00E60610" w:rsidRPr="000B2A22">
        <w:rPr>
          <w:rFonts w:ascii="Times New Roman" w:hAnsi="Times New Roman" w:cs="Times New Roman"/>
        </w:rPr>
        <w:t>Администрация обязана</w:t>
      </w:r>
      <w:r w:rsidRPr="000B2A22">
        <w:rPr>
          <w:rFonts w:ascii="Times New Roman" w:hAnsi="Times New Roman" w:cs="Times New Roman"/>
        </w:rPr>
        <w:t xml:space="preserve"> заключить с предпринимателем договор на новый срок в случае добросовестного исполнения условий настоящего договора.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 Ответственность Сторон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4.2. В случае просрочки уплаты платежей Предприниматель обязан выплатить </w:t>
      </w:r>
      <w:r w:rsidR="00E60610" w:rsidRPr="000B2A22">
        <w:rPr>
          <w:rFonts w:ascii="Times New Roman" w:hAnsi="Times New Roman" w:cs="Times New Roman"/>
        </w:rPr>
        <w:t>Администрации</w:t>
      </w:r>
      <w:r w:rsidRPr="000B2A22">
        <w:rPr>
          <w:rFonts w:ascii="Times New Roman" w:hAnsi="Times New Roman" w:cs="Times New Roman"/>
        </w:rPr>
        <w:t xml:space="preserve"> пеню в размере 0,1% от суммы долга за каждый день просрочки.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4.3. В случае невыполнения обязанности по демонтажу и вывозу объекта Предприниматель уплачивает штраф в размере цены договора.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 Срок действия договора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5.1. Настоящий договор действует с момента его подписания сторонами и до "___" __________ 20__ г., а в части исполнения обязательств по оплате - до момента исполнения таких обязательств.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 Изменение и расторжение договора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6.1.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6.2. Существенными условиями договора на размещение нестационарного торгового объекта являются: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1) предмет договора на размещение нестационарного торгового объекта;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наименование организатора аукциона, принявшего решение о проведен</w:t>
      </w:r>
      <w:proofErr w:type="gramStart"/>
      <w:r w:rsidRPr="000B2A22">
        <w:rPr>
          <w:rFonts w:ascii="Times New Roman" w:hAnsi="Times New Roman" w:cs="Times New Roman"/>
        </w:rPr>
        <w:t>ии ау</w:t>
      </w:r>
      <w:proofErr w:type="gramEnd"/>
      <w:r w:rsidRPr="000B2A22">
        <w:rPr>
          <w:rFonts w:ascii="Times New Roman" w:hAnsi="Times New Roman" w:cs="Times New Roman"/>
        </w:rPr>
        <w:t>кциона, и реквизиты такого решения;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3) цена аукциона,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4) местоположение и размер площади места размещения нестационарного торгового объекта, наименование и тип объекта, срок размещения нестационарного торгового объекта, группа реализуемых товаров.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6.3.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6.4. Настоящий </w:t>
      </w:r>
      <w:proofErr w:type="gramStart"/>
      <w:r w:rsidRPr="000B2A22">
        <w:rPr>
          <w:rFonts w:ascii="Times New Roman" w:hAnsi="Times New Roman" w:cs="Times New Roman"/>
        </w:rPr>
        <w:t>договор</w:t>
      </w:r>
      <w:proofErr w:type="gramEnd"/>
      <w:r w:rsidRPr="000B2A22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6.5. Договор на размещение нестационарного торгового объекта прекращается в случаях: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1) прекращения деятельности Предпринимателем;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ликвидации юридического лица.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6.6. Договор на размещение нестационарного торгового объекта расторгается в одностороннем порядке по инициативе </w:t>
      </w:r>
      <w:r w:rsidR="000B2A22" w:rsidRPr="000B2A22">
        <w:rPr>
          <w:rFonts w:ascii="Times New Roman" w:hAnsi="Times New Roman" w:cs="Times New Roman"/>
        </w:rPr>
        <w:t>Администрации</w:t>
      </w:r>
      <w:r w:rsidRPr="000B2A22">
        <w:rPr>
          <w:rFonts w:ascii="Times New Roman" w:hAnsi="Times New Roman" w:cs="Times New Roman"/>
        </w:rPr>
        <w:t xml:space="preserve"> в случае: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1) неоднократного нарушения Предпринимателем существенных условий настоящего договора;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2) при наличии заключения о несоответствии НТО;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3) принятия органом местного самоуправления следующих решений: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резервирования и (или) изъятия земельного участка для муниципальных нужд;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развития застроенных территорий города </w:t>
      </w:r>
      <w:r w:rsidR="000B2A22" w:rsidRPr="000B2A22">
        <w:rPr>
          <w:rFonts w:ascii="Times New Roman" w:hAnsi="Times New Roman" w:cs="Times New Roman"/>
        </w:rPr>
        <w:t>Суджа</w:t>
      </w:r>
      <w:r w:rsidRPr="000B2A22">
        <w:rPr>
          <w:rFonts w:ascii="Times New Roman" w:hAnsi="Times New Roman" w:cs="Times New Roman"/>
        </w:rPr>
        <w:t>;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6.7. В 10-дневный срок </w:t>
      </w:r>
      <w:proofErr w:type="gramStart"/>
      <w:r w:rsidRPr="000B2A22">
        <w:rPr>
          <w:rFonts w:ascii="Times New Roman" w:hAnsi="Times New Roman" w:cs="Times New Roman"/>
        </w:rPr>
        <w:t>с даты подписания</w:t>
      </w:r>
      <w:proofErr w:type="gramEnd"/>
      <w:r w:rsidRPr="000B2A22">
        <w:rPr>
          <w:rFonts w:ascii="Times New Roman" w:hAnsi="Times New Roman" w:cs="Times New Roman"/>
        </w:rPr>
        <w:t xml:space="preserve"> Соглашения о расторжении настоящего договора предприниматель обязан демонтировать и вывезти НТО.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7. Особые условия договора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___________________________________________________________________________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8. Заключительные положения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8.1.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 w:rsidRPr="000B2A22">
        <w:rPr>
          <w:rFonts w:ascii="Times New Roman" w:hAnsi="Times New Roman" w:cs="Times New Roman"/>
        </w:rPr>
        <w:t>не</w:t>
      </w:r>
      <w:r w:rsidR="000B2A22" w:rsidRPr="000B2A22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достижения</w:t>
      </w:r>
      <w:proofErr w:type="gramEnd"/>
      <w:r w:rsidRPr="000B2A22">
        <w:rPr>
          <w:rFonts w:ascii="Times New Roman" w:hAnsi="Times New Roman" w:cs="Times New Roman"/>
        </w:rPr>
        <w:t xml:space="preserve"> согласия передаются на рассмотрение Арбитражного суда Курской области в установленном порядке.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Комитете в течение 3 лет с момента его подписания Сторонами.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8.3. </w:t>
      </w:r>
      <w:hyperlink w:anchor="P827" w:history="1">
        <w:r w:rsidRPr="000B2A22">
          <w:rPr>
            <w:rFonts w:ascii="Times New Roman" w:hAnsi="Times New Roman" w:cs="Times New Roman"/>
            <w:color w:val="0000FF"/>
          </w:rPr>
          <w:t>Приложения</w:t>
        </w:r>
      </w:hyperlink>
      <w:r w:rsidRPr="000B2A22">
        <w:rPr>
          <w:rFonts w:ascii="Times New Roman" w:hAnsi="Times New Roman" w:cs="Times New Roman"/>
        </w:rPr>
        <w:t xml:space="preserve"> к договору составляет его неотъемлемую часть.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9. Реквизиты и подписи Сторон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Предприниматель                  </w:t>
      </w:r>
      <w:r w:rsidR="0098711B">
        <w:rPr>
          <w:rFonts w:ascii="Times New Roman" w:hAnsi="Times New Roman" w:cs="Times New Roman"/>
        </w:rPr>
        <w:t xml:space="preserve">  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  </w:t>
      </w:r>
      <w:r w:rsidR="000B2A22" w:rsidRPr="000B2A22">
        <w:rPr>
          <w:rFonts w:ascii="Times New Roman" w:hAnsi="Times New Roman" w:cs="Times New Roman"/>
        </w:rPr>
        <w:t>Глава города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Подпись_________________           </w:t>
      </w:r>
      <w:r w:rsidR="0098711B">
        <w:rPr>
          <w:rFonts w:ascii="Times New Roman" w:hAnsi="Times New Roman" w:cs="Times New Roman"/>
        </w:rPr>
        <w:t xml:space="preserve">                                                        </w:t>
      </w:r>
      <w:r w:rsidRPr="000B2A2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2A22">
        <w:rPr>
          <w:rFonts w:ascii="Times New Roman" w:hAnsi="Times New Roman" w:cs="Times New Roman"/>
        </w:rPr>
        <w:t>Подпись</w:t>
      </w:r>
      <w:proofErr w:type="spellEnd"/>
      <w:proofErr w:type="gramEnd"/>
      <w:r w:rsidRPr="000B2A22">
        <w:rPr>
          <w:rFonts w:ascii="Times New Roman" w:hAnsi="Times New Roman" w:cs="Times New Roman"/>
        </w:rPr>
        <w:t xml:space="preserve"> 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М.П.                               </w:t>
      </w:r>
      <w:r w:rsidR="0098711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М.П.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98711B" w:rsidRDefault="0098711B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98711B" w:rsidRDefault="0098711B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98711B" w:rsidRDefault="0098711B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98711B" w:rsidRDefault="0098711B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98711B" w:rsidRDefault="0098711B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98711B" w:rsidRDefault="0098711B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ind w:left="6521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lastRenderedPageBreak/>
        <w:t>Приложение 1</w:t>
      </w:r>
    </w:p>
    <w:p w:rsidR="00F92111" w:rsidRPr="000B2A22" w:rsidRDefault="00F92111" w:rsidP="0098711B">
      <w:pPr>
        <w:pStyle w:val="ConsPlusNormal"/>
        <w:ind w:left="6521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к договору на размещение</w:t>
      </w:r>
    </w:p>
    <w:p w:rsidR="00F92111" w:rsidRPr="000B2A22" w:rsidRDefault="00F92111" w:rsidP="0098711B">
      <w:pPr>
        <w:pStyle w:val="ConsPlusNormal"/>
        <w:ind w:left="6521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нестационарного торгового объекта</w:t>
      </w:r>
      <w:r w:rsidR="0098711B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по результатам аукциона</w:t>
      </w:r>
      <w:r w:rsidR="0098711B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от "__" __________ 20__ года</w:t>
      </w:r>
      <w:r w:rsidR="0098711B">
        <w:rPr>
          <w:rFonts w:ascii="Times New Roman" w:hAnsi="Times New Roman" w:cs="Times New Roman"/>
        </w:rPr>
        <w:t xml:space="preserve"> </w:t>
      </w:r>
      <w:r w:rsidRPr="000B2A22">
        <w:rPr>
          <w:rFonts w:ascii="Times New Roman" w:hAnsi="Times New Roman" w:cs="Times New Roman"/>
        </w:rPr>
        <w:t>N ____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98711B">
      <w:pPr>
        <w:pStyle w:val="ConsPlusNormal"/>
        <w:jc w:val="center"/>
        <w:rPr>
          <w:rFonts w:ascii="Times New Roman" w:hAnsi="Times New Roman" w:cs="Times New Roman"/>
        </w:rPr>
      </w:pPr>
      <w:bookmarkStart w:id="14" w:name="P827"/>
      <w:bookmarkEnd w:id="14"/>
      <w:r w:rsidRPr="000B2A22">
        <w:rPr>
          <w:rFonts w:ascii="Times New Roman" w:hAnsi="Times New Roman" w:cs="Times New Roman"/>
        </w:rPr>
        <w:t>СУММЫ ПЛАТЕЖЕЙ И СРОКИ ИХ ВНЕСЕНИЯ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Плата по договору за период </w:t>
      </w:r>
      <w:proofErr w:type="gramStart"/>
      <w:r w:rsidRPr="000B2A22">
        <w:rPr>
          <w:rFonts w:ascii="Times New Roman" w:hAnsi="Times New Roman" w:cs="Times New Roman"/>
        </w:rPr>
        <w:t>с</w:t>
      </w:r>
      <w:proofErr w:type="gramEnd"/>
      <w:r w:rsidRPr="000B2A22">
        <w:rPr>
          <w:rFonts w:ascii="Times New Roman" w:hAnsi="Times New Roman" w:cs="Times New Roman"/>
        </w:rPr>
        <w:t xml:space="preserve"> __________ до __________ составляет: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__________________________________________________________________________,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               (сумма прописью)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>в том числе по периодам:</w:t>
      </w:r>
    </w:p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5880"/>
      </w:tblGrid>
      <w:tr w:rsidR="00F92111" w:rsidRPr="000B2A22">
        <w:tc>
          <w:tcPr>
            <w:tcW w:w="1800" w:type="dxa"/>
            <w:vMerge w:val="restart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60" w:type="dxa"/>
            <w:vMerge w:val="restart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Сумма</w:t>
            </w:r>
          </w:p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Сроки внесения платы</w:t>
            </w:r>
          </w:p>
        </w:tc>
      </w:tr>
      <w:tr w:rsidR="00F92111" w:rsidRPr="000B2A22">
        <w:tc>
          <w:tcPr>
            <w:tcW w:w="1800" w:type="dxa"/>
            <w:vMerge/>
          </w:tcPr>
          <w:p w:rsidR="00F92111" w:rsidRPr="000B2A22" w:rsidRDefault="00F92111" w:rsidP="000B2A22">
            <w:pPr>
              <w:jc w:val="both"/>
            </w:pPr>
          </w:p>
        </w:tc>
        <w:tc>
          <w:tcPr>
            <w:tcW w:w="1560" w:type="dxa"/>
            <w:vMerge/>
          </w:tcPr>
          <w:p w:rsidR="00F92111" w:rsidRPr="000B2A22" w:rsidRDefault="00F92111" w:rsidP="000B2A22">
            <w:pPr>
              <w:jc w:val="both"/>
            </w:pP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2A22">
              <w:rPr>
                <w:rFonts w:ascii="Times New Roman" w:hAnsi="Times New Roman" w:cs="Times New Roman"/>
              </w:rPr>
              <w:t>Дата внесения: сумма (руб.)</w:t>
            </w:r>
          </w:p>
        </w:tc>
      </w:tr>
      <w:tr w:rsidR="00F92111" w:rsidRPr="000B2A22">
        <w:tc>
          <w:tcPr>
            <w:tcW w:w="180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11" w:rsidRPr="000B2A22">
        <w:tc>
          <w:tcPr>
            <w:tcW w:w="180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11" w:rsidRPr="000B2A22">
        <w:tc>
          <w:tcPr>
            <w:tcW w:w="180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</w:tcPr>
          <w:p w:rsidR="00F92111" w:rsidRPr="000B2A22" w:rsidRDefault="00F92111" w:rsidP="000B2A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2111" w:rsidRPr="000B2A22" w:rsidRDefault="00F92111" w:rsidP="000B2A22">
      <w:pPr>
        <w:pStyle w:val="ConsPlusNormal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Предприниматель           </w:t>
      </w:r>
      <w:r w:rsidR="0098711B">
        <w:rPr>
          <w:rFonts w:ascii="Times New Roman" w:hAnsi="Times New Roman" w:cs="Times New Roman"/>
        </w:rPr>
        <w:t xml:space="preserve">                                                                 </w:t>
      </w:r>
      <w:r w:rsidRPr="000B2A22">
        <w:rPr>
          <w:rFonts w:ascii="Times New Roman" w:hAnsi="Times New Roman" w:cs="Times New Roman"/>
        </w:rPr>
        <w:t xml:space="preserve"> </w:t>
      </w:r>
      <w:r w:rsidR="000B2A22" w:rsidRPr="000B2A22">
        <w:rPr>
          <w:rFonts w:ascii="Times New Roman" w:hAnsi="Times New Roman" w:cs="Times New Roman"/>
        </w:rPr>
        <w:t>Глава города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_______________________    </w:t>
      </w:r>
      <w:r w:rsidR="0098711B">
        <w:rPr>
          <w:rFonts w:ascii="Times New Roman" w:hAnsi="Times New Roman" w:cs="Times New Roman"/>
        </w:rPr>
        <w:t xml:space="preserve">                                                       </w:t>
      </w:r>
      <w:r w:rsidRPr="000B2A22">
        <w:rPr>
          <w:rFonts w:ascii="Times New Roman" w:hAnsi="Times New Roman" w:cs="Times New Roman"/>
        </w:rPr>
        <w:t>________________________________</w:t>
      </w: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Подпись                      </w:t>
      </w:r>
      <w:r w:rsidR="0098711B">
        <w:rPr>
          <w:rFonts w:ascii="Times New Roman" w:hAnsi="Times New Roman" w:cs="Times New Roman"/>
        </w:rPr>
        <w:t xml:space="preserve">                                                        </w:t>
      </w:r>
      <w:r w:rsidRPr="000B2A22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0B2A22">
        <w:rPr>
          <w:rFonts w:ascii="Times New Roman" w:hAnsi="Times New Roman" w:cs="Times New Roman"/>
        </w:rPr>
        <w:t>Подпись</w:t>
      </w:r>
      <w:proofErr w:type="spellEnd"/>
      <w:proofErr w:type="gramEnd"/>
    </w:p>
    <w:p w:rsidR="00F92111" w:rsidRPr="000B2A22" w:rsidRDefault="00F92111" w:rsidP="000B2A22">
      <w:pPr>
        <w:pStyle w:val="ConsPlusNonformat"/>
        <w:jc w:val="both"/>
        <w:rPr>
          <w:rFonts w:ascii="Times New Roman" w:hAnsi="Times New Roman" w:cs="Times New Roman"/>
        </w:rPr>
      </w:pPr>
      <w:r w:rsidRPr="000B2A22">
        <w:rPr>
          <w:rFonts w:ascii="Times New Roman" w:hAnsi="Times New Roman" w:cs="Times New Roman"/>
        </w:rPr>
        <w:t xml:space="preserve">                М.П.                        </w:t>
      </w:r>
      <w:r w:rsidR="0098711B">
        <w:rPr>
          <w:rFonts w:ascii="Times New Roman" w:hAnsi="Times New Roman" w:cs="Times New Roman"/>
        </w:rPr>
        <w:t xml:space="preserve">                                                         </w:t>
      </w:r>
      <w:r w:rsidRPr="000B2A22">
        <w:rPr>
          <w:rFonts w:ascii="Times New Roman" w:hAnsi="Times New Roman" w:cs="Times New Roman"/>
        </w:rPr>
        <w:t xml:space="preserve">   М.П.</w:t>
      </w:r>
    </w:p>
    <w:p w:rsidR="00F92111" w:rsidRPr="000B2A22" w:rsidRDefault="00F92111" w:rsidP="000B2A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D96" w:rsidRPr="000B2A22" w:rsidRDefault="00C20D96" w:rsidP="000B2A22">
      <w:pPr>
        <w:jc w:val="both"/>
      </w:pPr>
    </w:p>
    <w:sectPr w:rsidR="00C20D96" w:rsidRPr="000B2A22" w:rsidSect="007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27DB2"/>
    <w:multiLevelType w:val="hybridMultilevel"/>
    <w:tmpl w:val="8136772C"/>
    <w:lvl w:ilvl="0" w:tplc="46185A3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1"/>
    <w:rsid w:val="00091872"/>
    <w:rsid w:val="0009437F"/>
    <w:rsid w:val="000B2A22"/>
    <w:rsid w:val="0014223C"/>
    <w:rsid w:val="001F2CBD"/>
    <w:rsid w:val="002A3632"/>
    <w:rsid w:val="00424C18"/>
    <w:rsid w:val="0075611D"/>
    <w:rsid w:val="007A25C1"/>
    <w:rsid w:val="007B7BED"/>
    <w:rsid w:val="00892945"/>
    <w:rsid w:val="00971B0B"/>
    <w:rsid w:val="0098711B"/>
    <w:rsid w:val="00A0219F"/>
    <w:rsid w:val="00C20D96"/>
    <w:rsid w:val="00C53E31"/>
    <w:rsid w:val="00C674D3"/>
    <w:rsid w:val="00CA73C7"/>
    <w:rsid w:val="00E25DCF"/>
    <w:rsid w:val="00E60610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2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2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2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2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2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1B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14223C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14223C"/>
    <w:pPr>
      <w:ind w:left="6096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2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2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2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2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2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1B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14223C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14223C"/>
    <w:pPr>
      <w:ind w:left="6096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F836B31D4B3DA33D26CD41600ED3D0D9269B46FB51ACB93ECA78F5C61G0I" TargetMode="External"/><Relationship Id="rId13" Type="http://schemas.openxmlformats.org/officeDocument/2006/relationships/hyperlink" Target="consultantplus://offline/ref=7A2F836B31D4B3DA33D272D9006CB7310B9932BA64B01999C7B3FCD20B195B8B9B531E71BC0A554D7E811D69G9I" TargetMode="External"/><Relationship Id="rId18" Type="http://schemas.openxmlformats.org/officeDocument/2006/relationships/hyperlink" Target="consultantplus://offline/ref=7A2F836B31D4B3DA33D272D9006CB7310B9932BA64B01999C7B3FCD20B195B8B9B531E71BC0A554D7E811D69G9I" TargetMode="External"/><Relationship Id="rId26" Type="http://schemas.openxmlformats.org/officeDocument/2006/relationships/hyperlink" Target="consultantplus://offline/ref=7A2F836B31D4B3DA33D272D9006CB7310B9932BA64B01999C7B3FCD20B195B8B9B531E71BC0A554D7E811D69G9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A2F836B31D4B3DA33D26CD41600ED3D0D9B65B767BF1ACB93ECA78F5C61G0I" TargetMode="External"/><Relationship Id="rId7" Type="http://schemas.openxmlformats.org/officeDocument/2006/relationships/hyperlink" Target="consultantplus://offline/ref=7A2F836B31D4B3DA33D272D9006CB7310B9932BA64B01999C7B3FCD20B195B8B9B531E71BC0A554D7E811D69G9I" TargetMode="External"/><Relationship Id="rId12" Type="http://schemas.openxmlformats.org/officeDocument/2006/relationships/hyperlink" Target="consultantplus://offline/ref=7A2F836B31D4B3DA33D272D9006CB7310B9932BA64B01999C7B3FCD20B195B8B9B531E71BC0A554D7E811D69G9I" TargetMode="External"/><Relationship Id="rId17" Type="http://schemas.openxmlformats.org/officeDocument/2006/relationships/hyperlink" Target="consultantplus://offline/ref=7A2F836B31D4B3DA33D272D9006CB7310B9932BA62B1179DCFB3FCD20B195B8B69GBI" TargetMode="External"/><Relationship Id="rId25" Type="http://schemas.openxmlformats.org/officeDocument/2006/relationships/hyperlink" Target="consultantplus://offline/ref=7A2F836B31D4B3DA33D272D9006CB7310B9932BA64B01999C7B3FCD20B195B8B9B531E71BC0A554D7E811D69G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2F836B31D4B3DA33D272D9006CB7310B9932BA64B01999C7B3FCD20B195B8B9B531E71BC0A554D7E811D69G9I" TargetMode="External"/><Relationship Id="rId20" Type="http://schemas.openxmlformats.org/officeDocument/2006/relationships/hyperlink" Target="consultantplus://offline/ref=7A2F836B31D4B3DA33D272D9006CB7310B9932BA64B01999C7B3FCD20B195B8B9B531E71BC0A554D7E811D69G9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A2F836B31D4B3DA33D272D9006CB7310B9932BA64B01999C7B3FCD20B195B8B9B531E71BC0A554D7E811D69G9I" TargetMode="External"/><Relationship Id="rId24" Type="http://schemas.openxmlformats.org/officeDocument/2006/relationships/hyperlink" Target="consultantplus://offline/ref=7A2F836B31D4B3DA33D272D9006CB7310B9932BA64B01999C7B3FCD20B195B8B9B531E71BC0A554D7E811D69G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2F836B31D4B3DA33D272D9006CB7310B9932BA64B01999C7B3FCD20B195B8B9B531E71BC0A554D7E811D69G9I" TargetMode="External"/><Relationship Id="rId23" Type="http://schemas.openxmlformats.org/officeDocument/2006/relationships/hyperlink" Target="consultantplus://offline/ref=7A2F836B31D4B3DA33D272D9006CB7310B9932BA64B01999C7B3FCD20B195B8B9B531E71BC0A554D7E811D69G9I" TargetMode="External"/><Relationship Id="rId28" Type="http://schemas.openxmlformats.org/officeDocument/2006/relationships/hyperlink" Target="consultantplus://offline/ref=7A2F836B31D4B3DA33D26CD41600ED3D0D9B65B767BF1ACB93ECA78F5C61G0I" TargetMode="External"/><Relationship Id="rId10" Type="http://schemas.openxmlformats.org/officeDocument/2006/relationships/hyperlink" Target="consultantplus://offline/ref=7A2F836B31D4B3DA33D272D9006CB7310B9932BA64B01999C7B3FCD20B195B8B9B531E71BC0A554D7E811D69G9I" TargetMode="External"/><Relationship Id="rId19" Type="http://schemas.openxmlformats.org/officeDocument/2006/relationships/hyperlink" Target="consultantplus://offline/ref=7A2F836B31D4B3DA33D272D9006CB7310B9932BA64B01999C7B3FCD20B195B8B9B531E71BC0A554D7E811D69G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F836B31D4B3DA33D272D9006CB7310B9932BA64B01999C7B3FCD20B195B8B9B531E71BC0A554D7E811D69G9I" TargetMode="External"/><Relationship Id="rId14" Type="http://schemas.openxmlformats.org/officeDocument/2006/relationships/hyperlink" Target="consultantplus://offline/ref=7A2F836B31D4B3DA33D272D9006CB7310B9932BA64B01999C7B3FCD20B195B8B9B531E71BC0A554D7E811D69G9I" TargetMode="External"/><Relationship Id="rId22" Type="http://schemas.openxmlformats.org/officeDocument/2006/relationships/hyperlink" Target="consultantplus://offline/ref=7A2F836B31D4B3DA33D272D9006CB7310B9932BA64B01999C7B3FCD20B195B8B9B531E71BC0A554D7E811D69G9I" TargetMode="External"/><Relationship Id="rId27" Type="http://schemas.openxmlformats.org/officeDocument/2006/relationships/hyperlink" Target="consultantplus://offline/ref=7A2F836B31D4B3DA33D272D9006CB7310B9932BA64B01999C7B3FCD20B195B8B9B531E71BC0A554D7E811D69G9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9396</Words>
  <Characters>53558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ПК-1902131</dc:creator>
  <cp:lastModifiedBy>ПК-1902131</cp:lastModifiedBy>
  <cp:revision>13</cp:revision>
  <cp:lastPrinted>2017-02-08T06:26:00Z</cp:lastPrinted>
  <dcterms:created xsi:type="dcterms:W3CDTF">2016-06-28T08:06:00Z</dcterms:created>
  <dcterms:modified xsi:type="dcterms:W3CDTF">2017-02-08T07:35:00Z</dcterms:modified>
</cp:coreProperties>
</file>