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149" w:type="dxa"/>
        <w:tblLook w:val="01E0"/>
      </w:tblPr>
      <w:tblGrid>
        <w:gridCol w:w="9464"/>
        <w:gridCol w:w="3685"/>
      </w:tblGrid>
      <w:tr w:rsidR="00466ABF" w:rsidRPr="005C6983">
        <w:tc>
          <w:tcPr>
            <w:tcW w:w="9464" w:type="dxa"/>
          </w:tcPr>
          <w:p w:rsidR="005B12CD" w:rsidRDefault="00E03406" w:rsidP="00231E89">
            <w:pPr>
              <w:tabs>
                <w:tab w:val="left" w:pos="0"/>
              </w:tabs>
              <w:ind w:firstLine="900"/>
              <w:jc w:val="center"/>
              <w:rPr>
                <w:rFonts w:ascii="Arial" w:hAnsi="Arial" w:cs="Arial"/>
                <w:sz w:val="26"/>
              </w:rPr>
            </w:pPr>
            <w:r>
              <w:rPr>
                <w:rFonts w:ascii="Arial" w:hAnsi="Arial" w:cs="Arial"/>
                <w:noProof/>
                <w:sz w:val="26"/>
                <w:lang w:eastAsia="ru-RU"/>
              </w:rPr>
              <w:drawing>
                <wp:inline distT="0" distB="0" distL="0" distR="0">
                  <wp:extent cx="755650" cy="906145"/>
                  <wp:effectExtent l="19050" t="0" r="6350" b="0"/>
                  <wp:docPr id="1" name="Рисунок 1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2CD" w:rsidRDefault="005B12CD" w:rsidP="00231E89">
            <w:pPr>
              <w:pStyle w:val="ae"/>
              <w:tabs>
                <w:tab w:val="left" w:pos="0"/>
              </w:tabs>
              <w:ind w:firstLine="9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АДМИНИСТРАЦИЯ ГОРОДА СУДЖИ</w:t>
            </w:r>
          </w:p>
          <w:p w:rsidR="005B12CD" w:rsidRDefault="005B12CD" w:rsidP="00231E89">
            <w:pPr>
              <w:pStyle w:val="ae"/>
              <w:tabs>
                <w:tab w:val="left" w:pos="0"/>
              </w:tabs>
              <w:ind w:firstLine="9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КУРСКОЙ ОБЛАСТИ</w:t>
            </w:r>
          </w:p>
          <w:p w:rsidR="005B12CD" w:rsidRDefault="005B12CD" w:rsidP="00231E89">
            <w:pPr>
              <w:pStyle w:val="3"/>
              <w:tabs>
                <w:tab w:val="left" w:pos="0"/>
              </w:tabs>
              <w:spacing w:after="0"/>
              <w:ind w:left="0" w:firstLine="90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B12CD" w:rsidRDefault="005B12CD" w:rsidP="00231E89">
            <w:pPr>
              <w:pStyle w:val="3"/>
              <w:tabs>
                <w:tab w:val="left" w:pos="0"/>
              </w:tabs>
              <w:spacing w:after="0"/>
              <w:ind w:left="0" w:firstLine="90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ПОСТАНОВЛЕНИЕ</w:t>
            </w:r>
          </w:p>
          <w:p w:rsidR="005B12CD" w:rsidRDefault="005B12CD" w:rsidP="00231E89">
            <w:pPr>
              <w:pStyle w:val="31"/>
              <w:ind w:left="0" w:firstLine="900"/>
              <w:jc w:val="center"/>
              <w:rPr>
                <w:b/>
                <w:szCs w:val="28"/>
              </w:rPr>
            </w:pPr>
          </w:p>
          <w:p w:rsidR="005B12CD" w:rsidRDefault="005B12CD" w:rsidP="00231E89">
            <w:pPr>
              <w:spacing w:after="0" w:line="240" w:lineRule="auto"/>
              <w:ind w:firstLine="9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EE1310">
              <w:rPr>
                <w:rFonts w:ascii="Times New Roman" w:hAnsi="Times New Roman"/>
                <w:sz w:val="28"/>
                <w:szCs w:val="28"/>
              </w:rPr>
              <w:t>20</w:t>
            </w:r>
            <w:r w:rsidR="00C900BC">
              <w:rPr>
                <w:rFonts w:ascii="Times New Roman" w:hAnsi="Times New Roman"/>
                <w:sz w:val="28"/>
                <w:szCs w:val="28"/>
              </w:rPr>
              <w:t>»</w:t>
            </w:r>
            <w:r w:rsidR="00B82A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E1310">
              <w:rPr>
                <w:rFonts w:ascii="Times New Roman" w:hAnsi="Times New Roman"/>
                <w:sz w:val="28"/>
                <w:szCs w:val="28"/>
              </w:rPr>
              <w:t xml:space="preserve"> июля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202</w:t>
            </w:r>
            <w:r w:rsidR="009E2AF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                          № </w:t>
            </w:r>
            <w:r w:rsidR="00EE1310">
              <w:rPr>
                <w:rFonts w:ascii="Times New Roman" w:hAnsi="Times New Roman"/>
                <w:sz w:val="28"/>
                <w:szCs w:val="28"/>
              </w:rPr>
              <w:t>160а</w:t>
            </w:r>
          </w:p>
          <w:p w:rsidR="0051326C" w:rsidRDefault="0051326C" w:rsidP="00231E89">
            <w:pPr>
              <w:ind w:left="-284" w:right="-144" w:firstLine="90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DD5242" w:rsidRPr="00DD5242" w:rsidRDefault="00DD5242" w:rsidP="00231E89">
            <w:pPr>
              <w:ind w:left="-284" w:right="-144" w:firstLine="90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466ABF" w:rsidRPr="005C6983" w:rsidRDefault="00EB6174" w:rsidP="00231E89">
            <w:pPr>
              <w:spacing w:after="0" w:line="240" w:lineRule="auto"/>
              <w:ind w:left="-284" w:right="-144" w:firstLine="900"/>
              <w:jc w:val="center"/>
              <w:rPr>
                <w:rFonts w:ascii="Arial Rounded MT Bold" w:hAnsi="Arial Rounded MT Bold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Об утверждении</w:t>
            </w:r>
            <w:r w:rsidR="00466ABF"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="00466ABF" w:rsidRPr="005C6983">
              <w:rPr>
                <w:rFonts w:ascii="Arial" w:hAnsi="Arial" w:cs="Arial"/>
                <w:b/>
                <w:sz w:val="32"/>
                <w:szCs w:val="32"/>
              </w:rPr>
              <w:t>муниципальн</w:t>
            </w:r>
            <w:r>
              <w:rPr>
                <w:rFonts w:ascii="Arial" w:hAnsi="Arial" w:cs="Arial"/>
                <w:b/>
                <w:sz w:val="32"/>
                <w:szCs w:val="32"/>
              </w:rPr>
              <w:t>ой</w:t>
            </w:r>
          </w:p>
          <w:p w:rsidR="00466ABF" w:rsidRPr="005C6983" w:rsidRDefault="00466ABF" w:rsidP="00231E89">
            <w:pPr>
              <w:spacing w:after="0" w:line="240" w:lineRule="auto"/>
              <w:ind w:left="-284" w:right="-144" w:firstLine="900"/>
              <w:jc w:val="center"/>
              <w:rPr>
                <w:rFonts w:ascii="Arial Rounded MT Bold" w:hAnsi="Arial Rounded MT Bold"/>
                <w:b/>
                <w:sz w:val="32"/>
                <w:szCs w:val="32"/>
              </w:rPr>
            </w:pPr>
            <w:r w:rsidRPr="005C6983">
              <w:rPr>
                <w:rFonts w:ascii="Arial" w:hAnsi="Arial" w:cs="Arial"/>
                <w:b/>
                <w:sz w:val="32"/>
                <w:szCs w:val="32"/>
              </w:rPr>
              <w:t>программ</w:t>
            </w:r>
            <w:r w:rsidR="00EB6174">
              <w:rPr>
                <w:rFonts w:ascii="Arial" w:hAnsi="Arial" w:cs="Arial"/>
                <w:b/>
                <w:sz w:val="32"/>
                <w:szCs w:val="32"/>
              </w:rPr>
              <w:t>ы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 Rounded MT Bold" w:hAnsi="Arial Rounded MT Bold" w:cs="Arial Rounded MT Bold"/>
                <w:b/>
                <w:sz w:val="32"/>
                <w:szCs w:val="32"/>
              </w:rPr>
              <w:t>«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Формирование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современной</w:t>
            </w:r>
          </w:p>
          <w:p w:rsidR="00466ABF" w:rsidRPr="005C6983" w:rsidRDefault="00466ABF" w:rsidP="00231E89">
            <w:pPr>
              <w:spacing w:after="0" w:line="240" w:lineRule="auto"/>
              <w:ind w:left="-284" w:right="-144" w:firstLine="900"/>
              <w:jc w:val="center"/>
              <w:rPr>
                <w:rFonts w:ascii="Arial Rounded MT Bold" w:hAnsi="Arial Rounded MT Bold"/>
                <w:b/>
                <w:sz w:val="32"/>
                <w:szCs w:val="32"/>
              </w:rPr>
            </w:pPr>
            <w:r w:rsidRPr="005C6983">
              <w:rPr>
                <w:rFonts w:ascii="Arial" w:hAnsi="Arial" w:cs="Arial"/>
                <w:b/>
                <w:sz w:val="32"/>
                <w:szCs w:val="32"/>
              </w:rPr>
              <w:t>городской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среды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на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территории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муниципального</w:t>
            </w:r>
          </w:p>
          <w:p w:rsidR="00466ABF" w:rsidRDefault="00466ABF" w:rsidP="00231E89">
            <w:pPr>
              <w:spacing w:after="0" w:line="240" w:lineRule="auto"/>
              <w:ind w:left="-284" w:right="-144" w:firstLine="900"/>
              <w:jc w:val="center"/>
              <w:rPr>
                <w:rFonts w:asciiTheme="minorHAnsi" w:hAnsiTheme="minorHAnsi" w:cs="Arial Rounded MT Bold"/>
                <w:b/>
                <w:sz w:val="32"/>
                <w:szCs w:val="32"/>
              </w:rPr>
            </w:pPr>
            <w:r w:rsidRPr="005C6983">
              <w:rPr>
                <w:rFonts w:ascii="Arial" w:hAnsi="Arial" w:cs="Arial"/>
                <w:b/>
                <w:sz w:val="32"/>
                <w:szCs w:val="32"/>
              </w:rPr>
              <w:t>образования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 Rounded MT Bold" w:hAnsi="Arial Rounded MT Bold" w:cs="Arial Rounded MT Bold"/>
                <w:b/>
                <w:sz w:val="32"/>
                <w:szCs w:val="32"/>
              </w:rPr>
              <w:t>«</w:t>
            </w:r>
            <w:r w:rsidR="00DE543D" w:rsidRPr="005C6983">
              <w:rPr>
                <w:rFonts w:ascii="Arial" w:hAnsi="Arial" w:cs="Arial"/>
                <w:b/>
                <w:sz w:val="32"/>
                <w:szCs w:val="32"/>
              </w:rPr>
              <w:t>г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ород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Суджа</w:t>
            </w:r>
            <w:r w:rsidRPr="005C6983">
              <w:rPr>
                <w:rFonts w:ascii="Arial Rounded MT Bold" w:hAnsi="Arial Rounded MT Bold" w:cs="Arial Rounded MT Bold"/>
                <w:b/>
                <w:sz w:val="32"/>
                <w:szCs w:val="32"/>
              </w:rPr>
              <w:t>»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на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2018-2024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годы</w:t>
            </w:r>
            <w:r w:rsidRPr="005C6983">
              <w:rPr>
                <w:rFonts w:ascii="Arial Rounded MT Bold" w:hAnsi="Arial Rounded MT Bold" w:cs="Arial Rounded MT Bold"/>
                <w:b/>
                <w:sz w:val="32"/>
                <w:szCs w:val="32"/>
              </w:rPr>
              <w:t>»</w:t>
            </w:r>
          </w:p>
          <w:p w:rsidR="00DD5242" w:rsidRPr="00DD5242" w:rsidRDefault="00DD5242" w:rsidP="00231E89">
            <w:pPr>
              <w:spacing w:after="0" w:line="240" w:lineRule="auto"/>
              <w:ind w:left="-284" w:right="-144" w:firstLine="90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85" w:type="dxa"/>
          </w:tcPr>
          <w:p w:rsidR="00466ABF" w:rsidRPr="005C6983" w:rsidRDefault="00466ABF" w:rsidP="00231E89">
            <w:pPr>
              <w:spacing w:after="0" w:line="240" w:lineRule="auto"/>
              <w:ind w:left="-284" w:right="-144" w:firstLine="90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:rsidR="00466ABF" w:rsidRPr="00A20AE1" w:rsidRDefault="00466ABF" w:rsidP="00231E89">
      <w:pPr>
        <w:spacing w:after="0" w:line="240" w:lineRule="auto"/>
        <w:ind w:left="-284" w:right="-144" w:firstLine="900"/>
        <w:jc w:val="center"/>
        <w:rPr>
          <w:rFonts w:ascii="Arial Rounded MT Bold" w:hAnsi="Arial Rounded MT Bold"/>
          <w:b/>
          <w:sz w:val="24"/>
          <w:szCs w:val="24"/>
        </w:rPr>
      </w:pPr>
    </w:p>
    <w:p w:rsidR="00466ABF" w:rsidRPr="00466ABF" w:rsidRDefault="00466ABF" w:rsidP="006D677F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>В соответствии со статьей 179 Бюджетного кодекса Российской Федерации,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ABF"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09.02.2019 № 106 «О внесен</w:t>
      </w:r>
      <w:r w:rsidR="006D677F">
        <w:rPr>
          <w:rFonts w:ascii="Times New Roman" w:hAnsi="Times New Roman"/>
          <w:sz w:val="28"/>
          <w:szCs w:val="28"/>
        </w:rPr>
        <w:t xml:space="preserve">ии изменений в приложение № 15 </w:t>
      </w:r>
      <w:r w:rsidRPr="00466ABF">
        <w:rPr>
          <w:rFonts w:ascii="Times New Roman" w:hAnsi="Times New Roman"/>
          <w:sz w:val="28"/>
          <w:szCs w:val="28"/>
        </w:rPr>
        <w:t>к государственной программе Российской Федерации «Обеспечение доступным и комфортным жильем и коммунальными услугами граждан Российской Федерации», приказом Минстроя России от 06.04.2017 № 691/пр</w:t>
      </w:r>
      <w:r w:rsidR="00CE6C08">
        <w:rPr>
          <w:rFonts w:ascii="Times New Roman" w:hAnsi="Times New Roman"/>
          <w:sz w:val="28"/>
          <w:szCs w:val="28"/>
        </w:rPr>
        <w:t>.</w:t>
      </w:r>
      <w:r w:rsidRPr="00466ABF">
        <w:rPr>
          <w:rFonts w:ascii="Times New Roman" w:hAnsi="Times New Roman"/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</w:t>
      </w:r>
      <w:r w:rsidR="006D677F">
        <w:rPr>
          <w:rFonts w:ascii="Times New Roman" w:hAnsi="Times New Roman"/>
          <w:sz w:val="28"/>
          <w:szCs w:val="28"/>
        </w:rPr>
        <w:t xml:space="preserve"> </w:t>
      </w:r>
      <w:r w:rsidRPr="00466ABF">
        <w:rPr>
          <w:rFonts w:ascii="Times New Roman" w:hAnsi="Times New Roman"/>
          <w:sz w:val="28"/>
          <w:szCs w:val="28"/>
        </w:rPr>
        <w:t>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 на 2018 – 2022 годы», Постановлением Администрации Курской области от 31.08.2017 № 684-па (в ред. от 25.09.2018 № 774-па) «Об утверждении государственной программы Курской области «Формирование современной городской среды в Курской области»,</w:t>
      </w:r>
      <w:r w:rsidR="00E65B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Администрация города Суджи </w:t>
      </w:r>
      <w:r w:rsidRPr="00466ABF">
        <w:rPr>
          <w:rFonts w:ascii="Times New Roman" w:hAnsi="Times New Roman"/>
          <w:sz w:val="28"/>
          <w:szCs w:val="28"/>
        </w:rPr>
        <w:t>ПОСТАНОВЛЯ</w:t>
      </w:r>
      <w:r>
        <w:rPr>
          <w:rFonts w:ascii="Times New Roman" w:hAnsi="Times New Roman"/>
          <w:sz w:val="28"/>
          <w:szCs w:val="28"/>
        </w:rPr>
        <w:t>ЕТ</w:t>
      </w:r>
      <w:r w:rsidRPr="00466ABF">
        <w:rPr>
          <w:rFonts w:ascii="Times New Roman" w:hAnsi="Times New Roman"/>
          <w:sz w:val="28"/>
          <w:szCs w:val="28"/>
        </w:rPr>
        <w:t>:</w:t>
      </w:r>
    </w:p>
    <w:p w:rsidR="00EB6174" w:rsidRDefault="00EB6174" w:rsidP="00693F7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3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</w:t>
      </w:r>
      <w:r w:rsidR="001913E1">
        <w:rPr>
          <w:rFonts w:ascii="Times New Roman" w:hAnsi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/>
          <w:sz w:val="28"/>
          <w:szCs w:val="28"/>
        </w:rPr>
        <w:t xml:space="preserve">муниципальную программу «Формирование современной городской среды </w:t>
      </w:r>
      <w:r w:rsidR="00466ABF">
        <w:rPr>
          <w:rFonts w:ascii="Times New Roman" w:hAnsi="Times New Roman"/>
          <w:sz w:val="28"/>
          <w:szCs w:val="28"/>
        </w:rPr>
        <w:t>на территории</w:t>
      </w:r>
      <w:r w:rsidR="00466ABF" w:rsidRPr="00466ABF">
        <w:rPr>
          <w:rFonts w:ascii="Times New Roman" w:hAnsi="Times New Roman"/>
          <w:sz w:val="28"/>
          <w:szCs w:val="28"/>
        </w:rPr>
        <w:t xml:space="preserve"> муниципально</w:t>
      </w:r>
      <w:r w:rsidR="00466ABF">
        <w:rPr>
          <w:rFonts w:ascii="Times New Roman" w:hAnsi="Times New Roman"/>
          <w:sz w:val="28"/>
          <w:szCs w:val="28"/>
        </w:rPr>
        <w:t>го</w:t>
      </w:r>
      <w:r w:rsidR="00466ABF" w:rsidRPr="00466ABF">
        <w:rPr>
          <w:rFonts w:ascii="Times New Roman" w:hAnsi="Times New Roman"/>
          <w:sz w:val="28"/>
          <w:szCs w:val="28"/>
        </w:rPr>
        <w:t xml:space="preserve"> образовани</w:t>
      </w:r>
      <w:r w:rsidR="00466ABF">
        <w:rPr>
          <w:rFonts w:ascii="Times New Roman" w:hAnsi="Times New Roman"/>
          <w:sz w:val="28"/>
          <w:szCs w:val="28"/>
        </w:rPr>
        <w:t>я</w:t>
      </w:r>
      <w:r w:rsidR="00466ABF" w:rsidRPr="00466ABF">
        <w:rPr>
          <w:rFonts w:ascii="Times New Roman" w:hAnsi="Times New Roman"/>
          <w:sz w:val="28"/>
          <w:szCs w:val="28"/>
        </w:rPr>
        <w:t xml:space="preserve"> «</w:t>
      </w:r>
      <w:r w:rsidR="006D677F">
        <w:rPr>
          <w:rFonts w:ascii="Times New Roman" w:hAnsi="Times New Roman"/>
          <w:sz w:val="28"/>
          <w:szCs w:val="28"/>
        </w:rPr>
        <w:t>г</w:t>
      </w:r>
      <w:r w:rsidR="00466ABF" w:rsidRPr="00466ABF">
        <w:rPr>
          <w:rFonts w:ascii="Times New Roman" w:hAnsi="Times New Roman"/>
          <w:sz w:val="28"/>
          <w:szCs w:val="28"/>
        </w:rPr>
        <w:t xml:space="preserve">ород </w:t>
      </w:r>
      <w:r w:rsidR="00466ABF">
        <w:rPr>
          <w:rFonts w:ascii="Times New Roman" w:hAnsi="Times New Roman"/>
          <w:sz w:val="28"/>
          <w:szCs w:val="28"/>
        </w:rPr>
        <w:t>Суджа</w:t>
      </w:r>
      <w:r w:rsidR="00466ABF" w:rsidRPr="00466ABF">
        <w:rPr>
          <w:rFonts w:ascii="Times New Roman" w:hAnsi="Times New Roman"/>
          <w:sz w:val="28"/>
          <w:szCs w:val="28"/>
        </w:rPr>
        <w:t>» на 2018</w:t>
      </w:r>
      <w:r w:rsidR="007C2E7A">
        <w:rPr>
          <w:rFonts w:ascii="Times New Roman" w:hAnsi="Times New Roman"/>
          <w:sz w:val="28"/>
          <w:szCs w:val="28"/>
        </w:rPr>
        <w:t xml:space="preserve"> –</w:t>
      </w:r>
      <w:r w:rsidR="00466ABF" w:rsidRPr="00466ABF">
        <w:rPr>
          <w:rFonts w:ascii="Times New Roman" w:hAnsi="Times New Roman"/>
          <w:sz w:val="28"/>
          <w:szCs w:val="28"/>
        </w:rPr>
        <w:t xml:space="preserve"> 2024</w:t>
      </w:r>
      <w:r w:rsidR="007C2E7A">
        <w:rPr>
          <w:rFonts w:ascii="Times New Roman" w:hAnsi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/>
          <w:sz w:val="28"/>
          <w:szCs w:val="28"/>
        </w:rPr>
        <w:t>годы»</w:t>
      </w:r>
      <w:r w:rsidR="00DE04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новой редакции согласно приложению к настоящему Постановлению.</w:t>
      </w:r>
    </w:p>
    <w:p w:rsidR="00B2657B" w:rsidRDefault="00EB6174" w:rsidP="00693F7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3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Признать утратившим силу </w:t>
      </w:r>
      <w:r w:rsidR="00DE040A">
        <w:rPr>
          <w:rFonts w:ascii="Times New Roman" w:hAnsi="Times New Roman"/>
          <w:sz w:val="28"/>
          <w:szCs w:val="28"/>
        </w:rPr>
        <w:t xml:space="preserve">Постановление Администрации города Суджи </w:t>
      </w:r>
      <w:r>
        <w:rPr>
          <w:rFonts w:ascii="Times New Roman" w:hAnsi="Times New Roman"/>
          <w:sz w:val="28"/>
          <w:szCs w:val="28"/>
        </w:rPr>
        <w:t xml:space="preserve">от 29 апреля 2021 </w:t>
      </w:r>
      <w:r w:rsidR="00DE040A">
        <w:rPr>
          <w:rFonts w:ascii="Times New Roman" w:hAnsi="Times New Roman"/>
          <w:sz w:val="28"/>
          <w:szCs w:val="28"/>
        </w:rPr>
        <w:t xml:space="preserve">№ 90 </w:t>
      </w:r>
      <w:r w:rsidRPr="00466AB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Об утверждении муниципальной программы «</w:t>
      </w:r>
      <w:r w:rsidRPr="00466ABF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на территории</w:t>
      </w:r>
      <w:r w:rsidRPr="00466ABF">
        <w:rPr>
          <w:rFonts w:ascii="Times New Roman" w:hAnsi="Times New Roman"/>
          <w:sz w:val="28"/>
          <w:szCs w:val="28"/>
        </w:rPr>
        <w:t xml:space="preserve">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466ABF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466ABF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г</w:t>
      </w:r>
      <w:r w:rsidRPr="00466ABF">
        <w:rPr>
          <w:rFonts w:ascii="Times New Roman" w:hAnsi="Times New Roman"/>
          <w:sz w:val="28"/>
          <w:szCs w:val="28"/>
        </w:rPr>
        <w:t xml:space="preserve">ород </w:t>
      </w:r>
      <w:r>
        <w:rPr>
          <w:rFonts w:ascii="Times New Roman" w:hAnsi="Times New Roman"/>
          <w:sz w:val="28"/>
          <w:szCs w:val="28"/>
        </w:rPr>
        <w:t>Суджа</w:t>
      </w:r>
      <w:r w:rsidRPr="00466ABF">
        <w:rPr>
          <w:rFonts w:ascii="Times New Roman" w:hAnsi="Times New Roman"/>
          <w:sz w:val="28"/>
          <w:szCs w:val="28"/>
        </w:rPr>
        <w:t>» на 2018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466ABF">
        <w:rPr>
          <w:rFonts w:ascii="Times New Roman" w:hAnsi="Times New Roman"/>
          <w:sz w:val="28"/>
          <w:szCs w:val="28"/>
        </w:rPr>
        <w:t xml:space="preserve"> 2024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ABF">
        <w:rPr>
          <w:rFonts w:ascii="Times New Roman" w:hAnsi="Times New Roman"/>
          <w:sz w:val="28"/>
          <w:szCs w:val="28"/>
        </w:rPr>
        <w:t>годы»</w:t>
      </w:r>
    </w:p>
    <w:p w:rsidR="00466ABF" w:rsidRPr="00466ABF" w:rsidRDefault="006D677F" w:rsidP="006D677F">
      <w:pPr>
        <w:widowControl w:val="0"/>
        <w:tabs>
          <w:tab w:val="left" w:pos="-5670"/>
          <w:tab w:val="left" w:pos="567"/>
        </w:tabs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466ABF" w:rsidRPr="00466ABF">
        <w:rPr>
          <w:rFonts w:ascii="Times New Roman" w:hAnsi="Times New Roman"/>
          <w:sz w:val="28"/>
          <w:szCs w:val="28"/>
        </w:rPr>
        <w:t xml:space="preserve">. </w:t>
      </w:r>
      <w:r w:rsidR="006E589B">
        <w:rPr>
          <w:rFonts w:ascii="Times New Roman" w:hAnsi="Times New Roman"/>
          <w:sz w:val="28"/>
          <w:szCs w:val="28"/>
        </w:rPr>
        <w:t xml:space="preserve">Общему отделу </w:t>
      </w:r>
      <w:r w:rsidR="00466ABF" w:rsidRPr="00466ABF">
        <w:rPr>
          <w:rFonts w:ascii="Times New Roman" w:hAnsi="Times New Roman"/>
          <w:sz w:val="28"/>
          <w:szCs w:val="28"/>
        </w:rPr>
        <w:t>Администрации города</w:t>
      </w:r>
      <w:r w:rsidR="006E589B">
        <w:rPr>
          <w:rFonts w:ascii="Times New Roman" w:hAnsi="Times New Roman"/>
          <w:sz w:val="28"/>
          <w:szCs w:val="28"/>
        </w:rPr>
        <w:t xml:space="preserve"> Суджи</w:t>
      </w:r>
      <w:r w:rsidR="00466ABF" w:rsidRPr="00466ABF">
        <w:rPr>
          <w:rFonts w:ascii="Times New Roman" w:hAnsi="Times New Roman"/>
          <w:sz w:val="28"/>
          <w:szCs w:val="28"/>
        </w:rPr>
        <w:t xml:space="preserve"> (</w:t>
      </w:r>
      <w:r w:rsidR="006E589B">
        <w:rPr>
          <w:rFonts w:ascii="Times New Roman" w:hAnsi="Times New Roman"/>
          <w:sz w:val="28"/>
          <w:szCs w:val="28"/>
        </w:rPr>
        <w:t>Горлачева О.Ю.)</w:t>
      </w:r>
      <w:r w:rsidR="00466ABF" w:rsidRPr="00466ABF">
        <w:rPr>
          <w:rFonts w:ascii="Times New Roman" w:hAnsi="Times New Roman"/>
          <w:sz w:val="28"/>
          <w:szCs w:val="28"/>
        </w:rPr>
        <w:t xml:space="preserve"> обеспечить </w:t>
      </w:r>
      <w:r w:rsidR="006E589B">
        <w:rPr>
          <w:rFonts w:ascii="Times New Roman" w:hAnsi="Times New Roman"/>
          <w:sz w:val="28"/>
          <w:szCs w:val="28"/>
        </w:rPr>
        <w:t>размещение настоящего П</w:t>
      </w:r>
      <w:r w:rsidR="00466ABF" w:rsidRPr="00466ABF">
        <w:rPr>
          <w:rFonts w:ascii="Times New Roman" w:hAnsi="Times New Roman"/>
          <w:sz w:val="28"/>
          <w:szCs w:val="28"/>
        </w:rPr>
        <w:t xml:space="preserve">остановления </w:t>
      </w:r>
      <w:r w:rsidR="006E589B">
        <w:rPr>
          <w:rFonts w:ascii="Times New Roman" w:hAnsi="Times New Roman"/>
          <w:sz w:val="28"/>
          <w:szCs w:val="28"/>
        </w:rPr>
        <w:t xml:space="preserve">на </w:t>
      </w:r>
      <w:r w:rsidR="00466ABF" w:rsidRPr="00466ABF">
        <w:rPr>
          <w:rFonts w:ascii="Times New Roman" w:hAnsi="Times New Roman"/>
          <w:sz w:val="28"/>
          <w:szCs w:val="28"/>
        </w:rPr>
        <w:t xml:space="preserve">сайте Администрации города </w:t>
      </w:r>
      <w:r w:rsidR="00FF5610">
        <w:rPr>
          <w:rFonts w:ascii="Times New Roman" w:hAnsi="Times New Roman"/>
          <w:sz w:val="28"/>
          <w:szCs w:val="28"/>
        </w:rPr>
        <w:t xml:space="preserve">Суджи </w:t>
      </w:r>
      <w:r w:rsidR="00466ABF" w:rsidRPr="00466ABF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466ABF" w:rsidRPr="00466ABF" w:rsidRDefault="006D677F" w:rsidP="006D677F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66ABF" w:rsidRPr="00466ABF">
        <w:rPr>
          <w:rFonts w:ascii="Times New Roman" w:hAnsi="Times New Roman"/>
          <w:sz w:val="28"/>
          <w:szCs w:val="28"/>
        </w:rPr>
        <w:t>. Контроль</w:t>
      </w:r>
      <w:r w:rsidR="00FF5610">
        <w:rPr>
          <w:rFonts w:ascii="Times New Roman" w:hAnsi="Times New Roman"/>
          <w:sz w:val="28"/>
          <w:szCs w:val="28"/>
        </w:rPr>
        <w:t xml:space="preserve"> 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/>
          <w:sz w:val="28"/>
          <w:szCs w:val="28"/>
        </w:rPr>
        <w:t>за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/>
          <w:sz w:val="28"/>
          <w:szCs w:val="28"/>
        </w:rPr>
        <w:t xml:space="preserve"> исполнением настоящего </w:t>
      </w:r>
      <w:r w:rsidR="00DE543D">
        <w:rPr>
          <w:rFonts w:ascii="Times New Roman" w:hAnsi="Times New Roman"/>
          <w:sz w:val="28"/>
          <w:szCs w:val="28"/>
        </w:rPr>
        <w:t>П</w:t>
      </w:r>
      <w:r w:rsidR="00466ABF" w:rsidRPr="00466ABF">
        <w:rPr>
          <w:rFonts w:ascii="Times New Roman" w:hAnsi="Times New Roman"/>
          <w:sz w:val="28"/>
          <w:szCs w:val="28"/>
        </w:rPr>
        <w:t>остановления возложить на заместителя главы</w:t>
      </w:r>
      <w:r w:rsidR="006E589B">
        <w:rPr>
          <w:rFonts w:ascii="Times New Roman" w:hAnsi="Times New Roman"/>
          <w:sz w:val="28"/>
          <w:szCs w:val="28"/>
        </w:rPr>
        <w:t xml:space="preserve"> города Суджи</w:t>
      </w:r>
      <w:r w:rsidR="00DE543D">
        <w:rPr>
          <w:rFonts w:ascii="Times New Roman" w:hAnsi="Times New Roman"/>
          <w:sz w:val="28"/>
          <w:szCs w:val="28"/>
        </w:rPr>
        <w:t xml:space="preserve"> </w:t>
      </w:r>
      <w:r w:rsidR="00C900BC">
        <w:rPr>
          <w:rFonts w:ascii="Times New Roman" w:hAnsi="Times New Roman"/>
          <w:sz w:val="28"/>
          <w:szCs w:val="28"/>
        </w:rPr>
        <w:t>Самойлова А.В.</w:t>
      </w:r>
    </w:p>
    <w:p w:rsidR="00466ABF" w:rsidRPr="00466ABF" w:rsidRDefault="006D677F" w:rsidP="006D677F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66ABF" w:rsidRPr="00466ABF">
        <w:rPr>
          <w:rFonts w:ascii="Times New Roman" w:hAnsi="Times New Roman"/>
          <w:sz w:val="28"/>
          <w:szCs w:val="28"/>
        </w:rPr>
        <w:t>. Постановление вступает в силу со дня его официального опубликования.</w:t>
      </w:r>
    </w:p>
    <w:p w:rsidR="00466ABF" w:rsidRPr="00466ABF" w:rsidRDefault="00466ABF" w:rsidP="00231E89">
      <w:pPr>
        <w:autoSpaceDE w:val="0"/>
        <w:autoSpaceDN w:val="0"/>
        <w:adjustRightInd w:val="0"/>
        <w:spacing w:after="0" w:line="240" w:lineRule="auto"/>
        <w:ind w:firstLine="900"/>
        <w:rPr>
          <w:rFonts w:ascii="Times New Roman" w:hAnsi="Times New Roman"/>
          <w:sz w:val="28"/>
          <w:szCs w:val="28"/>
        </w:rPr>
      </w:pPr>
    </w:p>
    <w:p w:rsidR="00466ABF" w:rsidRPr="00466ABF" w:rsidRDefault="00466ABF" w:rsidP="00231E89">
      <w:pPr>
        <w:autoSpaceDE w:val="0"/>
        <w:autoSpaceDN w:val="0"/>
        <w:adjustRightInd w:val="0"/>
        <w:spacing w:after="0" w:line="240" w:lineRule="auto"/>
        <w:ind w:firstLine="900"/>
        <w:rPr>
          <w:rFonts w:ascii="Times New Roman" w:hAnsi="Times New Roman"/>
          <w:sz w:val="28"/>
          <w:szCs w:val="28"/>
        </w:rPr>
      </w:pPr>
    </w:p>
    <w:p w:rsidR="00466ABF" w:rsidRPr="00466ABF" w:rsidRDefault="00466ABF" w:rsidP="00231E89">
      <w:pPr>
        <w:spacing w:after="0" w:line="240" w:lineRule="auto"/>
        <w:ind w:firstLine="900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 xml:space="preserve">Глава города </w:t>
      </w:r>
      <w:r w:rsidRPr="00466ABF">
        <w:rPr>
          <w:rFonts w:ascii="Times New Roman" w:hAnsi="Times New Roman"/>
          <w:sz w:val="28"/>
          <w:szCs w:val="28"/>
        </w:rPr>
        <w:tab/>
      </w:r>
      <w:r w:rsidRPr="00466ABF">
        <w:rPr>
          <w:rFonts w:ascii="Times New Roman" w:hAnsi="Times New Roman"/>
          <w:sz w:val="28"/>
          <w:szCs w:val="28"/>
        </w:rPr>
        <w:tab/>
      </w:r>
      <w:r w:rsidRPr="00466ABF">
        <w:rPr>
          <w:rFonts w:ascii="Times New Roman" w:hAnsi="Times New Roman"/>
          <w:sz w:val="28"/>
          <w:szCs w:val="28"/>
        </w:rPr>
        <w:tab/>
      </w:r>
      <w:r w:rsidRPr="00466ABF">
        <w:rPr>
          <w:rFonts w:ascii="Times New Roman" w:hAnsi="Times New Roman"/>
          <w:sz w:val="28"/>
          <w:szCs w:val="28"/>
        </w:rPr>
        <w:tab/>
      </w:r>
      <w:r w:rsidRPr="00466ABF">
        <w:rPr>
          <w:rFonts w:ascii="Times New Roman" w:hAnsi="Times New Roman"/>
          <w:sz w:val="28"/>
          <w:szCs w:val="28"/>
        </w:rPr>
        <w:tab/>
      </w:r>
      <w:r w:rsidR="006E589B">
        <w:rPr>
          <w:rFonts w:ascii="Times New Roman" w:hAnsi="Times New Roman"/>
          <w:sz w:val="28"/>
          <w:szCs w:val="28"/>
        </w:rPr>
        <w:t>В.И. Дьяченко</w:t>
      </w:r>
    </w:p>
    <w:p w:rsidR="00400E27" w:rsidRDefault="00400E27" w:rsidP="00400E27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BB1D59" w:rsidRDefault="00BB1D59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BB1D59" w:rsidRDefault="00BB1D59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BB1D59" w:rsidRDefault="00BB1D59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6C64EB" w:rsidRDefault="006C64EB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6C64EB" w:rsidRDefault="006C64EB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6C64EB" w:rsidRDefault="006C64EB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A6979" w:rsidRDefault="002652EB" w:rsidP="006D67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FA6979" w:rsidRDefault="00FA6979" w:rsidP="006D67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913E1" w:rsidRDefault="002652EB" w:rsidP="006D67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 xml:space="preserve">       </w:t>
      </w:r>
    </w:p>
    <w:p w:rsidR="005A04E9" w:rsidRPr="003A386B" w:rsidRDefault="001913E1" w:rsidP="006D67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652EB" w:rsidRPr="003A386B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5A04E9" w:rsidRPr="003A386B">
        <w:rPr>
          <w:rFonts w:ascii="Times New Roman" w:hAnsi="Times New Roman"/>
          <w:sz w:val="24"/>
          <w:szCs w:val="24"/>
        </w:rPr>
        <w:t>УТВЕРЖДЕНА</w:t>
      </w:r>
    </w:p>
    <w:p w:rsidR="005A04E9" w:rsidRPr="003A386B" w:rsidRDefault="002652EB" w:rsidP="006D67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386B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407796" w:rsidRPr="003A386B">
        <w:rPr>
          <w:rFonts w:ascii="Times New Roman" w:hAnsi="Times New Roman"/>
          <w:sz w:val="24"/>
          <w:szCs w:val="24"/>
        </w:rPr>
        <w:t>П</w:t>
      </w:r>
      <w:r w:rsidR="005A04E9" w:rsidRPr="003A386B">
        <w:rPr>
          <w:rFonts w:ascii="Times New Roman" w:hAnsi="Times New Roman"/>
          <w:sz w:val="24"/>
          <w:szCs w:val="24"/>
        </w:rPr>
        <w:t>остановлением</w:t>
      </w:r>
      <w:r w:rsidR="009B0A1F" w:rsidRPr="003A386B">
        <w:rPr>
          <w:rFonts w:ascii="Times New Roman" w:hAnsi="Times New Roman"/>
          <w:sz w:val="24"/>
          <w:szCs w:val="24"/>
        </w:rPr>
        <w:t xml:space="preserve"> </w:t>
      </w:r>
    </w:p>
    <w:p w:rsidR="005A04E9" w:rsidRPr="003A386B" w:rsidRDefault="002652EB" w:rsidP="006D67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386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5A04E9" w:rsidRPr="003A386B">
        <w:rPr>
          <w:rFonts w:ascii="Times New Roman" w:hAnsi="Times New Roman"/>
          <w:sz w:val="24"/>
          <w:szCs w:val="24"/>
        </w:rPr>
        <w:t xml:space="preserve">Администрации города </w:t>
      </w:r>
      <w:r w:rsidR="00A02FB7" w:rsidRPr="003A386B">
        <w:rPr>
          <w:rFonts w:ascii="Times New Roman" w:hAnsi="Times New Roman"/>
          <w:sz w:val="24"/>
          <w:szCs w:val="24"/>
        </w:rPr>
        <w:t>Суджа</w:t>
      </w:r>
    </w:p>
    <w:p w:rsidR="005A04E9" w:rsidRPr="003A386B" w:rsidRDefault="002652EB" w:rsidP="006D67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386B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3A386B" w:rsidRPr="003A386B">
        <w:rPr>
          <w:rFonts w:ascii="Times New Roman" w:hAnsi="Times New Roman"/>
          <w:sz w:val="24"/>
          <w:szCs w:val="24"/>
        </w:rPr>
        <w:t xml:space="preserve">                         №____</w:t>
      </w:r>
      <w:r w:rsidR="005A04E9" w:rsidRPr="003A386B">
        <w:rPr>
          <w:rFonts w:ascii="Times New Roman" w:hAnsi="Times New Roman"/>
          <w:sz w:val="24"/>
          <w:szCs w:val="24"/>
        </w:rPr>
        <w:t>от «</w:t>
      </w:r>
      <w:r w:rsidR="003A386B" w:rsidRPr="003A386B">
        <w:rPr>
          <w:rFonts w:ascii="Times New Roman" w:hAnsi="Times New Roman"/>
          <w:sz w:val="24"/>
          <w:szCs w:val="24"/>
        </w:rPr>
        <w:t>___</w:t>
      </w:r>
      <w:r w:rsidR="005A04E9" w:rsidRPr="003A386B">
        <w:rPr>
          <w:rFonts w:ascii="Times New Roman" w:hAnsi="Times New Roman"/>
          <w:sz w:val="24"/>
          <w:szCs w:val="24"/>
        </w:rPr>
        <w:t>»</w:t>
      </w:r>
      <w:r w:rsidR="003A386B" w:rsidRPr="003A386B">
        <w:rPr>
          <w:rFonts w:ascii="Times New Roman" w:hAnsi="Times New Roman"/>
          <w:sz w:val="24"/>
          <w:szCs w:val="24"/>
        </w:rPr>
        <w:t>___________</w:t>
      </w:r>
      <w:r w:rsidRPr="003A386B">
        <w:rPr>
          <w:rFonts w:ascii="Times New Roman" w:hAnsi="Times New Roman"/>
          <w:sz w:val="24"/>
          <w:szCs w:val="24"/>
        </w:rPr>
        <w:t>20</w:t>
      </w:r>
      <w:r w:rsidR="007F4325" w:rsidRPr="003A386B">
        <w:rPr>
          <w:rFonts w:ascii="Times New Roman" w:hAnsi="Times New Roman"/>
          <w:sz w:val="24"/>
          <w:szCs w:val="24"/>
        </w:rPr>
        <w:t>2</w:t>
      </w:r>
      <w:r w:rsidR="009E2AFB" w:rsidRPr="003A386B">
        <w:rPr>
          <w:rFonts w:ascii="Times New Roman" w:hAnsi="Times New Roman"/>
          <w:sz w:val="24"/>
          <w:szCs w:val="24"/>
        </w:rPr>
        <w:t>1</w:t>
      </w:r>
      <w:r w:rsidR="005A04E9" w:rsidRPr="003A386B">
        <w:rPr>
          <w:rFonts w:ascii="Times New Roman" w:hAnsi="Times New Roman"/>
          <w:sz w:val="24"/>
          <w:szCs w:val="24"/>
        </w:rPr>
        <w:t xml:space="preserve"> года</w:t>
      </w:r>
    </w:p>
    <w:p w:rsidR="005A04E9" w:rsidRPr="005B4847" w:rsidRDefault="005A04E9" w:rsidP="005A04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 xml:space="preserve"> </w:t>
      </w:r>
      <w:r w:rsidR="002652EB" w:rsidRPr="00466ABF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2652EB" w:rsidRPr="005B4847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5A04E9" w:rsidRDefault="005A04E9" w:rsidP="005A04E9">
      <w:pPr>
        <w:jc w:val="center"/>
        <w:rPr>
          <w:rFonts w:ascii="Times New Roman" w:hAnsi="Times New Roman"/>
        </w:rPr>
      </w:pPr>
    </w:p>
    <w:p w:rsidR="00FF5610" w:rsidRDefault="00FF5610" w:rsidP="005A04E9">
      <w:pPr>
        <w:jc w:val="center"/>
        <w:rPr>
          <w:rFonts w:ascii="Times New Roman" w:hAnsi="Times New Roman"/>
        </w:rPr>
      </w:pPr>
    </w:p>
    <w:p w:rsidR="00FF5610" w:rsidRDefault="00FF5610" w:rsidP="005A04E9">
      <w:pPr>
        <w:jc w:val="center"/>
        <w:rPr>
          <w:rFonts w:ascii="Times New Roman" w:hAnsi="Times New Roman"/>
        </w:rPr>
      </w:pPr>
    </w:p>
    <w:p w:rsidR="00FF5610" w:rsidRDefault="00FF5610" w:rsidP="005A04E9">
      <w:pPr>
        <w:jc w:val="center"/>
        <w:rPr>
          <w:rFonts w:ascii="Times New Roman" w:hAnsi="Times New Roman"/>
        </w:rPr>
      </w:pPr>
    </w:p>
    <w:p w:rsidR="00FF5610" w:rsidRPr="005B4847" w:rsidRDefault="00FF5610" w:rsidP="005A04E9">
      <w:pPr>
        <w:jc w:val="center"/>
        <w:rPr>
          <w:rFonts w:ascii="Times New Roman" w:hAnsi="Times New Roman"/>
        </w:rPr>
      </w:pPr>
    </w:p>
    <w:p w:rsidR="005A04E9" w:rsidRPr="005B4847" w:rsidRDefault="005A04E9" w:rsidP="005A04E9">
      <w:pPr>
        <w:jc w:val="center"/>
        <w:rPr>
          <w:rFonts w:ascii="Times New Roman" w:hAnsi="Times New Roman"/>
          <w:b/>
          <w:sz w:val="28"/>
          <w:szCs w:val="28"/>
        </w:rPr>
      </w:pPr>
      <w:r w:rsidRPr="005B4847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5A04E9" w:rsidRPr="005B4847" w:rsidRDefault="005A04E9" w:rsidP="005A04E9">
      <w:pPr>
        <w:jc w:val="center"/>
        <w:rPr>
          <w:rFonts w:ascii="Times New Roman" w:hAnsi="Times New Roman"/>
          <w:b/>
          <w:sz w:val="28"/>
          <w:szCs w:val="28"/>
        </w:rPr>
      </w:pPr>
      <w:r w:rsidRPr="005B4847">
        <w:rPr>
          <w:rFonts w:ascii="Times New Roman" w:hAnsi="Times New Roman"/>
          <w:b/>
          <w:sz w:val="28"/>
          <w:szCs w:val="28"/>
        </w:rPr>
        <w:t xml:space="preserve">«Формирование современной городской среды </w:t>
      </w:r>
      <w:r w:rsidR="00ED7294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Pr="005B4847">
        <w:rPr>
          <w:rFonts w:ascii="Times New Roman" w:hAnsi="Times New Roman"/>
          <w:b/>
          <w:sz w:val="28"/>
          <w:szCs w:val="28"/>
        </w:rPr>
        <w:t xml:space="preserve"> муниципально</w:t>
      </w:r>
      <w:r w:rsidR="00ED7294">
        <w:rPr>
          <w:rFonts w:ascii="Times New Roman" w:hAnsi="Times New Roman"/>
          <w:b/>
          <w:sz w:val="28"/>
          <w:szCs w:val="28"/>
        </w:rPr>
        <w:t>го</w:t>
      </w:r>
      <w:r w:rsidRPr="005B4847">
        <w:rPr>
          <w:rFonts w:ascii="Times New Roman" w:hAnsi="Times New Roman"/>
          <w:b/>
          <w:sz w:val="28"/>
          <w:szCs w:val="28"/>
        </w:rPr>
        <w:t xml:space="preserve"> образовани</w:t>
      </w:r>
      <w:r w:rsidR="00ED7294">
        <w:rPr>
          <w:rFonts w:ascii="Times New Roman" w:hAnsi="Times New Roman"/>
          <w:b/>
          <w:sz w:val="28"/>
          <w:szCs w:val="28"/>
        </w:rPr>
        <w:t>я</w:t>
      </w:r>
      <w:r w:rsidRPr="005B4847">
        <w:rPr>
          <w:rFonts w:ascii="Times New Roman" w:hAnsi="Times New Roman"/>
          <w:b/>
          <w:sz w:val="28"/>
          <w:szCs w:val="28"/>
        </w:rPr>
        <w:t xml:space="preserve"> «</w:t>
      </w:r>
      <w:r w:rsidR="00ED7294">
        <w:rPr>
          <w:rFonts w:ascii="Times New Roman" w:hAnsi="Times New Roman"/>
          <w:b/>
          <w:sz w:val="28"/>
          <w:szCs w:val="28"/>
        </w:rPr>
        <w:t>г</w:t>
      </w:r>
      <w:r w:rsidRPr="005B4847">
        <w:rPr>
          <w:rFonts w:ascii="Times New Roman" w:hAnsi="Times New Roman"/>
          <w:b/>
          <w:sz w:val="28"/>
          <w:szCs w:val="28"/>
        </w:rPr>
        <w:t xml:space="preserve">ород </w:t>
      </w:r>
      <w:r w:rsidR="00A02FB7">
        <w:rPr>
          <w:rFonts w:ascii="Times New Roman" w:hAnsi="Times New Roman"/>
          <w:b/>
          <w:sz w:val="28"/>
          <w:szCs w:val="28"/>
        </w:rPr>
        <w:t>Суджа</w:t>
      </w:r>
      <w:r w:rsidRPr="005B4847">
        <w:rPr>
          <w:rFonts w:ascii="Times New Roman" w:hAnsi="Times New Roman"/>
          <w:b/>
          <w:sz w:val="28"/>
          <w:szCs w:val="28"/>
        </w:rPr>
        <w:t>» на 2018-202</w:t>
      </w:r>
      <w:r w:rsidR="00D269D3" w:rsidRPr="005B4847">
        <w:rPr>
          <w:rFonts w:ascii="Times New Roman" w:hAnsi="Times New Roman"/>
          <w:b/>
          <w:sz w:val="28"/>
          <w:szCs w:val="28"/>
        </w:rPr>
        <w:t>4</w:t>
      </w:r>
      <w:r w:rsidRPr="005B4847">
        <w:rPr>
          <w:rFonts w:ascii="Times New Roman" w:hAnsi="Times New Roman"/>
          <w:b/>
          <w:sz w:val="28"/>
          <w:szCs w:val="28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Default="005A04E9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Pr="005B4847" w:rsidRDefault="00C01F54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FF5610" w:rsidRDefault="00173C94" w:rsidP="00275049">
      <w:pPr>
        <w:tabs>
          <w:tab w:val="left" w:pos="3300"/>
        </w:tabs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2</w:t>
      </w:r>
      <w:r w:rsidR="00FF5610" w:rsidRPr="00FF5610">
        <w:rPr>
          <w:rFonts w:ascii="Times New Roman" w:hAnsi="Times New Roman"/>
          <w:sz w:val="28"/>
          <w:szCs w:val="28"/>
        </w:rPr>
        <w:t>0</w:t>
      </w:r>
      <w:r w:rsidR="009E2AFB">
        <w:rPr>
          <w:rFonts w:ascii="Times New Roman" w:hAnsi="Times New Roman"/>
          <w:sz w:val="28"/>
          <w:szCs w:val="28"/>
        </w:rPr>
        <w:t>21</w:t>
      </w:r>
      <w:r w:rsidR="00FF5610" w:rsidRPr="00FF5610">
        <w:rPr>
          <w:rFonts w:ascii="Times New Roman" w:hAnsi="Times New Roman"/>
          <w:sz w:val="28"/>
          <w:szCs w:val="28"/>
        </w:rPr>
        <w:t xml:space="preserve"> год</w:t>
      </w:r>
    </w:p>
    <w:p w:rsidR="005A04E9" w:rsidRPr="00FF5610" w:rsidRDefault="005A04E9" w:rsidP="00FF5610">
      <w:pPr>
        <w:sectPr w:rsidR="005A04E9" w:rsidRPr="00FF5610" w:rsidSect="00231E89">
          <w:headerReference w:type="default" r:id="rId9"/>
          <w:footerReference w:type="default" r:id="rId10"/>
          <w:headerReference w:type="first" r:id="rId11"/>
          <w:pgSz w:w="11906" w:h="16838"/>
          <w:pgMar w:top="1134" w:right="1247" w:bottom="1134" w:left="1531" w:header="284" w:footer="709" w:gutter="0"/>
          <w:cols w:space="708"/>
          <w:titlePg/>
          <w:docGrid w:linePitch="360"/>
        </w:sectPr>
      </w:pPr>
    </w:p>
    <w:p w:rsidR="00275049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lastRenderedPageBreak/>
        <w:t>Паспорт</w:t>
      </w:r>
    </w:p>
    <w:p w:rsidR="005A04E9" w:rsidRPr="005B4847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м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униципальн</w:t>
      </w:r>
      <w:r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ой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</w:t>
      </w:r>
      <w:r w:rsidR="0055572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рограмм</w:t>
      </w:r>
      <w:r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ы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«Формирование современной городской среды </w:t>
      </w:r>
      <w:r w:rsidR="00ED7294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на территории 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муниципально</w:t>
      </w:r>
      <w:r w:rsidR="00ED7294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го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образовани</w:t>
      </w:r>
      <w:r w:rsidR="00ED7294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я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«</w:t>
      </w:r>
      <w:r w:rsidR="00ED7294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г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ород </w:t>
      </w:r>
      <w:r w:rsidR="00A02FB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Суджа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» на 2018-202</w:t>
      </w:r>
      <w:r w:rsidR="00D269D3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4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годы»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2"/>
        <w:gridCol w:w="8079"/>
      </w:tblGrid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муниципальной 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«Формирование современной городской среды </w:t>
            </w:r>
            <w:r w:rsidR="006D677F" w:rsidRPr="007A66D3">
              <w:rPr>
                <w:rFonts w:ascii="Times New Roman" w:eastAsia="Times New Roman" w:hAnsi="Times New Roman"/>
                <w:lang w:eastAsia="ru-RU" w:bidi="ru-RU"/>
              </w:rPr>
              <w:t>н</w:t>
            </w:r>
            <w:r w:rsidR="00ED7294" w:rsidRPr="007A66D3">
              <w:rPr>
                <w:rFonts w:ascii="Times New Roman" w:eastAsia="Times New Roman" w:hAnsi="Times New Roman"/>
                <w:lang w:eastAsia="ru-RU" w:bidi="ru-RU"/>
              </w:rPr>
              <w:t xml:space="preserve">а территории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муниципально</w:t>
            </w:r>
            <w:r w:rsidR="00ED7294" w:rsidRPr="007A66D3">
              <w:rPr>
                <w:rFonts w:ascii="Times New Roman" w:eastAsia="Times New Roman" w:hAnsi="Times New Roman"/>
                <w:lang w:eastAsia="ru-RU" w:bidi="ru-RU"/>
              </w:rPr>
              <w:t>го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образовани</w:t>
            </w:r>
            <w:r w:rsidR="00ED7294" w:rsidRPr="007A66D3">
              <w:rPr>
                <w:rFonts w:ascii="Times New Roman" w:eastAsia="Times New Roman" w:hAnsi="Times New Roman"/>
                <w:lang w:eastAsia="ru-RU" w:bidi="ru-RU"/>
              </w:rPr>
              <w:t xml:space="preserve">я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«</w:t>
            </w:r>
            <w:r w:rsidR="006D677F" w:rsidRPr="007A66D3">
              <w:rPr>
                <w:rFonts w:ascii="Times New Roman" w:eastAsia="Times New Roman" w:hAnsi="Times New Roman"/>
                <w:lang w:eastAsia="ru-RU" w:bidi="ru-RU"/>
              </w:rPr>
              <w:t>г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ород </w:t>
            </w:r>
            <w:r w:rsidR="00A02FB7" w:rsidRPr="007A66D3">
              <w:rPr>
                <w:rFonts w:ascii="Times New Roman" w:eastAsia="Times New Roman" w:hAnsi="Times New Roman"/>
                <w:lang w:eastAsia="ru-RU" w:bidi="ru-RU"/>
              </w:rPr>
              <w:t>Суджа</w:t>
            </w:r>
            <w:r w:rsidR="00ED7294"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на 2018-202</w:t>
            </w:r>
            <w:r w:rsidR="00D269D3" w:rsidRPr="007A66D3">
              <w:rPr>
                <w:rFonts w:ascii="Times New Roman" w:eastAsia="Times New Roman" w:hAnsi="Times New Roman"/>
                <w:lang w:eastAsia="ru-RU" w:bidi="ru-RU"/>
              </w:rPr>
              <w:t>4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годы»</w:t>
            </w:r>
          </w:p>
        </w:tc>
      </w:tr>
      <w:tr w:rsidR="005A04E9" w:rsidRPr="007A66D3" w:rsidTr="009919B1">
        <w:trPr>
          <w:trHeight w:val="65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Ответственный исполнитель </w:t>
            </w:r>
            <w:r w:rsidR="004B21FF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7A66D3" w:rsidRDefault="004022A4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  <w:tr w:rsidR="004B21FF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7A66D3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Участники 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7A66D3" w:rsidRDefault="004022A4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hAnsi="Times New Roman"/>
              </w:rPr>
              <w:t>Администрация города Суджи, граждане, их объединения, заинтересованные лица, общественные организации, подрядные организации, определенные по итогам осуществления закупки в соответствии с Федеральным законом от 05.04.2013г. №</w:t>
            </w:r>
            <w:r w:rsidR="006D677F" w:rsidRPr="007A66D3">
              <w:rPr>
                <w:rFonts w:ascii="Times New Roman" w:hAnsi="Times New Roman"/>
              </w:rPr>
              <w:t xml:space="preserve"> </w:t>
            </w:r>
            <w:r w:rsidRPr="007A66D3">
              <w:rPr>
                <w:rFonts w:ascii="Times New Roman" w:hAnsi="Times New Roman"/>
              </w:rPr>
              <w:t>44-ФЗ «О контрактной системе в сфере закупок товаров, работ, услуг для обеспечения государственных и муниципальных услуг»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Цель</w:t>
            </w:r>
            <w:r w:rsidR="004B21FF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>Повышение качества, комфорта, функциональности и эстетики городской среды на территории муниципального образования «</w:t>
            </w:r>
            <w:r w:rsidR="006D677F" w:rsidRPr="007A66D3">
              <w:rPr>
                <w:rFonts w:ascii="Times New Roman" w:eastAsia="Times New Roman" w:hAnsi="Times New Roman"/>
                <w:lang w:eastAsia="ru-RU" w:bidi="ru-RU"/>
              </w:rPr>
              <w:t>г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ород </w:t>
            </w:r>
            <w:r w:rsidR="004022A4" w:rsidRPr="007A66D3">
              <w:rPr>
                <w:rFonts w:ascii="Times New Roman" w:eastAsia="Times New Roman" w:hAnsi="Times New Roman"/>
                <w:lang w:eastAsia="ru-RU" w:bidi="ru-RU"/>
              </w:rPr>
              <w:t>Суджа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»</w:t>
            </w:r>
            <w:r w:rsidRPr="007A66D3">
              <w:rPr>
                <w:rFonts w:ascii="Times New Roman" w:hAnsi="Times New Roman"/>
                <w:lang w:eastAsia="ru-RU" w:bidi="ru-RU"/>
              </w:rPr>
              <w:t>.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Задачи </w:t>
            </w:r>
            <w:r w:rsidR="004B21FF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66D3">
              <w:rPr>
                <w:rFonts w:ascii="Times New Roman" w:hAnsi="Times New Roman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7A66D3" w:rsidRDefault="005A04E9" w:rsidP="006D677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66D3">
              <w:rPr>
                <w:rFonts w:ascii="Times New Roman" w:hAnsi="Times New Roman"/>
              </w:rPr>
              <w:t>2. Повышение уровня вовлеченности заинтересованных граждан, органи</w:t>
            </w:r>
            <w:r w:rsidR="006D677F" w:rsidRPr="007A66D3">
              <w:rPr>
                <w:rFonts w:ascii="Times New Roman" w:hAnsi="Times New Roman"/>
              </w:rPr>
              <w:t xml:space="preserve">заций в реализацию мероприятий </w:t>
            </w:r>
            <w:r w:rsidRPr="007A66D3">
              <w:rPr>
                <w:rFonts w:ascii="Times New Roman" w:hAnsi="Times New Roman"/>
              </w:rPr>
              <w:t>по благоустройству территорий города.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Целевые показатели (индикаторы) 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7A66D3" w:rsidRDefault="00AC70C4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  <w:r w:rsidR="00B63686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 детские площадки</w:t>
            </w:r>
            <w:r w:rsidR="00B63686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;</w:t>
            </w:r>
          </w:p>
          <w:p w:rsidR="00AC70C4" w:rsidRPr="007A66D3" w:rsidRDefault="00AC70C4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7A66D3" w:rsidRDefault="00B63686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7A66D3" w:rsidRDefault="00411581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7A66D3" w:rsidRDefault="00411581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5.Количество благоустроенных общественных территорий.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Сроки реализации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Срок реализации – 2018-202</w:t>
            </w:r>
            <w:r w:rsidR="007A6D03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годы.</w:t>
            </w:r>
          </w:p>
          <w:p w:rsidR="005A04E9" w:rsidRPr="007A66D3" w:rsidRDefault="005A04E9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7A66D3" w:rsidTr="009919B1">
        <w:trPr>
          <w:trHeight w:val="55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Объем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ы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бюджет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ных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ассигнований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BE60F3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 xml:space="preserve">2018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год составляет 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2614,26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2114,26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города 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Суджа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–   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500</w:t>
            </w:r>
            <w:r w:rsidR="003828F0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000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  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руб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.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2019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</w:t>
            </w:r>
            <w:r w:rsidR="003828F0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3828F0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3 489 188</w:t>
            </w:r>
            <w:r w:rsidR="002B70DA" w:rsidRPr="007A66D3">
              <w:rPr>
                <w:rFonts w:ascii="Times New Roman" w:eastAsia="Times New Roman" w:hAnsi="Times New Roman"/>
                <w:lang w:eastAsia="ru-RU" w:bidi="ru-RU"/>
              </w:rPr>
              <w:t>,00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5F62BC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2989188</w:t>
            </w:r>
            <w:r w:rsidR="00D66C39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руб.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города </w:t>
            </w:r>
            <w:r w:rsidR="005F62BC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Суджа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–    </w:t>
            </w:r>
            <w:r w:rsidR="005F62BC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500000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D66C39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3 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387 793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,00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–29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41 708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города Суджа –  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446085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2021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 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834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944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,</w:t>
            </w:r>
            <w:r w:rsidR="00480054">
              <w:rPr>
                <w:rFonts w:ascii="Times New Roman" w:eastAsia="Times New Roman" w:hAnsi="Times New Roman"/>
                <w:lang w:eastAsia="ru-RU" w:bidi="ru-RU"/>
              </w:rPr>
              <w:t>02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Российской Федерации и за счет бюджета Курской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области  –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1707176,57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города Суджа – 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212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7767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2022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500</w:t>
            </w:r>
            <w:r w:rsidR="00155410">
              <w:rPr>
                <w:rFonts w:ascii="Times New Roman" w:eastAsia="Times New Roman" w:hAnsi="Times New Roman"/>
                <w:bCs/>
                <w:lang w:eastAsia="ru-RU" w:bidi="ru-RU"/>
              </w:rPr>
              <w:t>000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,00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города Суджа –   500000 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2023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500</w:t>
            </w:r>
            <w:r w:rsidR="00155410">
              <w:rPr>
                <w:rFonts w:ascii="Times New Roman" w:eastAsia="Times New Roman" w:hAnsi="Times New Roman"/>
                <w:bCs/>
                <w:lang w:eastAsia="ru-RU" w:bidi="ru-RU"/>
              </w:rPr>
              <w:t>000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,00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города Суджа –  500000 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2024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500 000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,00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города Суджа –   500000 ,00 руб.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Объем бюджетных ассигнований на реализацию муниципальной программы утверждается </w:t>
            </w:r>
            <w:r w:rsidR="001C04B8" w:rsidRPr="007A66D3">
              <w:rPr>
                <w:rFonts w:ascii="Times New Roman" w:eastAsia="Times New Roman" w:hAnsi="Times New Roman"/>
                <w:lang w:eastAsia="ru-RU" w:bidi="ru-RU"/>
              </w:rPr>
              <w:t>Р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ешением  Собрания</w:t>
            </w:r>
            <w:r w:rsidR="001C04B8" w:rsidRPr="007A66D3">
              <w:rPr>
                <w:rFonts w:ascii="Times New Roman" w:eastAsia="Times New Roman" w:hAnsi="Times New Roman"/>
                <w:lang w:eastAsia="ru-RU" w:bidi="ru-RU"/>
              </w:rPr>
              <w:t xml:space="preserve"> депутатов города Суджи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о бюджете муниципального образования «Город </w:t>
            </w:r>
            <w:r w:rsidR="001C04B8" w:rsidRPr="007A66D3">
              <w:rPr>
                <w:rFonts w:ascii="Times New Roman" w:eastAsia="Times New Roman" w:hAnsi="Times New Roman"/>
                <w:lang w:eastAsia="ru-RU" w:bidi="ru-RU"/>
              </w:rPr>
              <w:t>Суджа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»                   на очередной финансовый год и плановый период. </w:t>
            </w:r>
          </w:p>
          <w:p w:rsidR="005A04E9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>Ресурсное обеспечение программы за счет всех источников финансирования подлежит уточнению в рамках бюджетного цикла.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Ожидаемые результаты</w:t>
            </w:r>
            <w:r w:rsidR="00BE60F3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реализации Программы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7A66D3">
              <w:rPr>
                <w:rFonts w:ascii="Times New Roman" w:eastAsia="Times New Roman" w:hAnsi="Times New Roman"/>
                <w:lang w:eastAsia="ru-RU" w:bidi="ru-RU"/>
              </w:rPr>
              <w:t xml:space="preserve">для проживания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и современной </w:t>
            </w:r>
            <w:r w:rsidR="0083092D"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городской среды, в том числе за счет повышения уровня благоустройства дворовых территорий,</w:t>
            </w:r>
            <w:r w:rsidR="00F41395"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а также повышение уровня благоуст</w:t>
            </w:r>
            <w:r w:rsidR="00F41395" w:rsidRPr="007A66D3">
              <w:rPr>
                <w:rFonts w:ascii="Times New Roman" w:eastAsia="Times New Roman" w:hAnsi="Times New Roman"/>
                <w:lang w:eastAsia="ru-RU" w:bidi="ru-RU"/>
              </w:rPr>
              <w:t>ройства общественных территорий.</w:t>
            </w:r>
          </w:p>
          <w:p w:rsidR="005A04E9" w:rsidRPr="007A66D3" w:rsidRDefault="005A04E9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7A66D3">
              <w:rPr>
                <w:rFonts w:ascii="Times New Roman" w:eastAsia="Times New Roman" w:hAnsi="Times New Roman"/>
                <w:lang w:eastAsia="ru-RU" w:bidi="ru-RU"/>
              </w:rPr>
              <w:t xml:space="preserve">заций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в реализацию мероприятий по благоустр</w:t>
            </w:r>
            <w:r w:rsidR="00F41395" w:rsidRPr="007A66D3">
              <w:rPr>
                <w:rFonts w:ascii="Times New Roman" w:eastAsia="Times New Roman" w:hAnsi="Times New Roman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7A66D3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Управление Программой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7A66D3" w:rsidRDefault="00FB214B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Координацию деятельности 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со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исполнителей мероприятий программы по: подготовке</w:t>
            </w:r>
            <w:r w:rsidR="00411581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и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реализации программных мероприятий</w:t>
            </w:r>
            <w:r w:rsidR="00411581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;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; предоставлению отчетности о достижении целевых показателей (индикаторов) муниципальной программы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осуществляет </w:t>
            </w:r>
            <w:r w:rsidR="004F0140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.</w:t>
            </w:r>
          </w:p>
        </w:tc>
      </w:tr>
      <w:tr w:rsidR="00C01F54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F54" w:rsidRPr="007A66D3" w:rsidRDefault="00C01F54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Подпрограммы муниципальной программы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F54" w:rsidRPr="007A66D3" w:rsidRDefault="00C01F54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Подпрограммы отсутствуют</w:t>
            </w:r>
          </w:p>
        </w:tc>
      </w:tr>
    </w:tbl>
    <w:p w:rsidR="005A04E9" w:rsidRPr="007A66D3" w:rsidRDefault="00F52C22" w:rsidP="007A66D3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 w:bidi="ru-RU"/>
        </w:rPr>
      </w:pPr>
      <w:r w:rsidRPr="005B4847">
        <w:rPr>
          <w:lang w:eastAsia="ru-RU" w:bidi="ru-RU"/>
        </w:rPr>
        <w:br w:type="page"/>
      </w:r>
      <w:r w:rsidR="005A04E9" w:rsidRPr="007A66D3">
        <w:rPr>
          <w:rFonts w:ascii="Times New Roman" w:hAnsi="Times New Roman"/>
          <w:sz w:val="28"/>
          <w:szCs w:val="28"/>
          <w:lang w:eastAsia="ru-RU" w:bidi="ru-RU"/>
        </w:rPr>
        <w:lastRenderedPageBreak/>
        <w:t>Характеристика состояния сферы благоустройства.</w:t>
      </w:r>
    </w:p>
    <w:p w:rsidR="005A04E9" w:rsidRPr="005B4847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814B0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hAnsi="Times New Roman"/>
          <w:sz w:val="28"/>
          <w:szCs w:val="28"/>
        </w:rPr>
        <w:t xml:space="preserve">Муниципальная </w:t>
      </w:r>
      <w:r w:rsidR="00D81E55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 xml:space="preserve">рограмма «Формирование современной городской среды </w:t>
      </w:r>
      <w:r w:rsidR="00ED7294">
        <w:rPr>
          <w:rFonts w:ascii="Times New Roman" w:hAnsi="Times New Roman"/>
          <w:sz w:val="28"/>
          <w:szCs w:val="28"/>
        </w:rPr>
        <w:t xml:space="preserve">на территории </w:t>
      </w:r>
      <w:r w:rsidRPr="005B4847">
        <w:rPr>
          <w:rFonts w:ascii="Times New Roman" w:hAnsi="Times New Roman"/>
          <w:sz w:val="28"/>
          <w:szCs w:val="28"/>
        </w:rPr>
        <w:t>муниципально</w:t>
      </w:r>
      <w:r w:rsidR="00ED7294">
        <w:rPr>
          <w:rFonts w:ascii="Times New Roman" w:hAnsi="Times New Roman"/>
          <w:sz w:val="28"/>
          <w:szCs w:val="28"/>
        </w:rPr>
        <w:t>го</w:t>
      </w:r>
      <w:r w:rsidRPr="005B4847">
        <w:rPr>
          <w:rFonts w:ascii="Times New Roman" w:hAnsi="Times New Roman"/>
          <w:sz w:val="28"/>
          <w:szCs w:val="28"/>
        </w:rPr>
        <w:t xml:space="preserve"> образовани</w:t>
      </w:r>
      <w:r w:rsidR="00ED7294">
        <w:rPr>
          <w:rFonts w:ascii="Times New Roman" w:hAnsi="Times New Roman"/>
          <w:sz w:val="28"/>
          <w:szCs w:val="28"/>
        </w:rPr>
        <w:t xml:space="preserve">я </w:t>
      </w:r>
      <w:r w:rsidRPr="005B4847">
        <w:rPr>
          <w:rFonts w:ascii="Times New Roman" w:hAnsi="Times New Roman"/>
          <w:sz w:val="28"/>
          <w:szCs w:val="28"/>
        </w:rPr>
        <w:t>«</w:t>
      </w:r>
      <w:r w:rsidR="007A66D3">
        <w:rPr>
          <w:rFonts w:ascii="Times New Roman" w:hAnsi="Times New Roman"/>
          <w:sz w:val="28"/>
          <w:szCs w:val="28"/>
        </w:rPr>
        <w:t>г</w:t>
      </w:r>
      <w:r w:rsidRPr="005B4847">
        <w:rPr>
          <w:rFonts w:ascii="Times New Roman" w:hAnsi="Times New Roman"/>
          <w:sz w:val="28"/>
          <w:szCs w:val="28"/>
        </w:rPr>
        <w:t xml:space="preserve">ород </w:t>
      </w:r>
      <w:r w:rsidR="004F0140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>» на 2018-202</w:t>
      </w:r>
      <w:r w:rsidR="00BF37C0" w:rsidRPr="005B4847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 годы» (далее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-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Программа) 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направлена на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повышение уровня благоустройства дворовых и общественных территорий города </w:t>
      </w:r>
      <w:r w:rsidR="004F0140">
        <w:rPr>
          <w:rFonts w:ascii="Times New Roman" w:eastAsia="Times New Roman" w:hAnsi="Times New Roman"/>
          <w:sz w:val="28"/>
          <w:szCs w:val="28"/>
          <w:lang w:eastAsia="ru-RU" w:bidi="ru-RU"/>
        </w:rPr>
        <w:t>Суджи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.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1. Характеристика благоустройства дворовых территорий</w:t>
      </w:r>
      <w:r w:rsidR="00D81E5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 городе </w:t>
      </w:r>
      <w:r w:rsidR="0047375F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 xml:space="preserve"> более </w:t>
      </w:r>
      <w:r w:rsidR="001C04B8">
        <w:rPr>
          <w:rFonts w:ascii="Times New Roman" w:hAnsi="Times New Roman"/>
          <w:sz w:val="28"/>
          <w:szCs w:val="28"/>
        </w:rPr>
        <w:t>155</w:t>
      </w:r>
      <w:r w:rsidRPr="005B4847">
        <w:rPr>
          <w:rFonts w:ascii="Times New Roman" w:hAnsi="Times New Roman"/>
          <w:sz w:val="28"/>
          <w:szCs w:val="28"/>
        </w:rPr>
        <w:t xml:space="preserve"> многоквартирных жилых домов. Основная часть домов построена от 25 до 70 лет назад.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</w:t>
      </w:r>
      <w:r w:rsidR="000A1513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эксплуатации таких домов, и элементами благоустройства этих территорий, в том числе </w:t>
      </w:r>
      <w:r w:rsidR="00BF37C0"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парковками (парковочными местами)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Благоустройство дворов жили</w:t>
      </w:r>
      <w:r w:rsidR="00FB214B" w:rsidRPr="005B4847">
        <w:rPr>
          <w:rFonts w:ascii="Times New Roman" w:hAnsi="Times New Roman"/>
          <w:sz w:val="28"/>
          <w:szCs w:val="28"/>
        </w:rPr>
        <w:t xml:space="preserve">щного фонда на сегодняшний день </w:t>
      </w:r>
      <w:r w:rsidRPr="005B4847">
        <w:rPr>
          <w:rFonts w:ascii="Times New Roman" w:hAnsi="Times New Roman"/>
          <w:sz w:val="28"/>
          <w:szCs w:val="28"/>
        </w:rPr>
        <w:t>в город</w:t>
      </w:r>
      <w:r w:rsidR="00FB214B" w:rsidRPr="005B4847">
        <w:rPr>
          <w:rFonts w:ascii="Times New Roman" w:hAnsi="Times New Roman"/>
          <w:sz w:val="28"/>
          <w:szCs w:val="28"/>
        </w:rPr>
        <w:t>е</w:t>
      </w:r>
      <w:r w:rsidRPr="005B4847">
        <w:rPr>
          <w:rFonts w:ascii="Times New Roman" w:hAnsi="Times New Roman"/>
          <w:sz w:val="28"/>
          <w:szCs w:val="28"/>
        </w:rPr>
        <w:t xml:space="preserve"> </w:t>
      </w:r>
      <w:r w:rsidR="000A1513">
        <w:rPr>
          <w:rFonts w:ascii="Times New Roman" w:hAnsi="Times New Roman"/>
          <w:sz w:val="28"/>
          <w:szCs w:val="28"/>
        </w:rPr>
        <w:t>Судж</w:t>
      </w:r>
      <w:r w:rsidR="00FB214B" w:rsidRPr="005B4847">
        <w:rPr>
          <w:rFonts w:ascii="Times New Roman" w:hAnsi="Times New Roman"/>
          <w:sz w:val="28"/>
          <w:szCs w:val="28"/>
        </w:rPr>
        <w:t>е</w:t>
      </w:r>
      <w:r w:rsidRPr="005B4847">
        <w:rPr>
          <w:rFonts w:ascii="Times New Roman" w:hAnsi="Times New Roman"/>
          <w:sz w:val="28"/>
          <w:szCs w:val="28"/>
        </w:rPr>
        <w:t xml:space="preserve"> не отвечает нормативным требованиям.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Пришло в негодность асфальтовое покр</w:t>
      </w:r>
      <w:r w:rsidR="00FB214B" w:rsidRPr="005B4847">
        <w:rPr>
          <w:rFonts w:ascii="Times New Roman" w:hAnsi="Times New Roman"/>
          <w:sz w:val="28"/>
          <w:szCs w:val="28"/>
        </w:rPr>
        <w:t xml:space="preserve">ытие внутриквартальных проездов </w:t>
      </w:r>
      <w:r w:rsidRPr="005B4847">
        <w:rPr>
          <w:rFonts w:ascii="Times New Roman" w:hAnsi="Times New Roman"/>
          <w:sz w:val="28"/>
          <w:szCs w:val="28"/>
        </w:rPr>
        <w:t>и тротуаров. Асфальтобетонное покрытие на 60% дворовых территорий имеет высокий физический износ.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В ряде кварталов города до</w:t>
      </w:r>
      <w:r w:rsidR="000F29BD" w:rsidRPr="005B4847">
        <w:rPr>
          <w:rFonts w:ascii="Times New Roman" w:hAnsi="Times New Roman"/>
          <w:sz w:val="28"/>
          <w:szCs w:val="28"/>
        </w:rPr>
        <w:t>ждевая канализация отсутствует</w:t>
      </w:r>
      <w:r w:rsidR="00BE035D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по причине того, что ее устройство не предусматривалось проектом.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 </w:t>
      </w:r>
      <w:r w:rsidR="00FB214B" w:rsidRPr="005B4847">
        <w:rPr>
          <w:rFonts w:ascii="Times New Roman" w:hAnsi="Times New Roman"/>
          <w:sz w:val="28"/>
          <w:szCs w:val="28"/>
        </w:rPr>
        <w:t>некоторых</w:t>
      </w:r>
      <w:r w:rsidRPr="005B4847">
        <w:rPr>
          <w:rFonts w:ascii="Times New Roman" w:hAnsi="Times New Roman"/>
          <w:sz w:val="28"/>
          <w:szCs w:val="28"/>
        </w:rPr>
        <w:t xml:space="preserve"> двор</w:t>
      </w:r>
      <w:r w:rsidR="00FB214B" w:rsidRPr="005B4847">
        <w:rPr>
          <w:rFonts w:ascii="Times New Roman" w:hAnsi="Times New Roman"/>
          <w:sz w:val="28"/>
          <w:szCs w:val="28"/>
        </w:rPr>
        <w:t>ах</w:t>
      </w:r>
      <w:r w:rsidRPr="005B4847">
        <w:rPr>
          <w:rFonts w:ascii="Times New Roman" w:hAnsi="Times New Roman"/>
          <w:sz w:val="28"/>
          <w:szCs w:val="28"/>
        </w:rPr>
        <w:t xml:space="preserve">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и комплексном подходе к решению проблемы </w:t>
      </w:r>
      <w:r w:rsidRPr="005B4847">
        <w:rPr>
          <w:rFonts w:ascii="Times New Roman" w:hAnsi="Times New Roman"/>
          <w:sz w:val="28"/>
          <w:szCs w:val="28"/>
        </w:rPr>
        <w:lastRenderedPageBreak/>
        <w:t>и не позволяют консолидировать денежные средства для достижения поставленной цели.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 ранние периоды проводился ремонт только асфальтобетонного покрытия дворовых территорий, входных групп, пешеходных тротуаров и проездов к многоквартирным домам.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</w:t>
      </w:r>
      <w:r w:rsidR="00BE035D" w:rsidRPr="005B4847">
        <w:rPr>
          <w:rFonts w:ascii="Times New Roman" w:hAnsi="Times New Roman"/>
          <w:sz w:val="28"/>
          <w:szCs w:val="28"/>
        </w:rPr>
        <w:t xml:space="preserve">по срокам, ресурсам </w:t>
      </w:r>
      <w:r w:rsidRPr="005B4847">
        <w:rPr>
          <w:rFonts w:ascii="Times New Roman" w:hAnsi="Times New Roman"/>
          <w:sz w:val="28"/>
          <w:szCs w:val="28"/>
        </w:rPr>
        <w:t>и исполнителям.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 201</w:t>
      </w:r>
      <w:r w:rsidR="006E1D66" w:rsidRPr="005B4847">
        <w:rPr>
          <w:rFonts w:ascii="Times New Roman" w:hAnsi="Times New Roman"/>
          <w:sz w:val="28"/>
          <w:szCs w:val="28"/>
        </w:rPr>
        <w:t>8</w:t>
      </w:r>
      <w:r w:rsidRPr="005B4847">
        <w:rPr>
          <w:rFonts w:ascii="Times New Roman" w:hAnsi="Times New Roman"/>
          <w:sz w:val="28"/>
          <w:szCs w:val="28"/>
        </w:rPr>
        <w:t xml:space="preserve"> году </w:t>
      </w:r>
      <w:r w:rsidR="00AC3442" w:rsidRPr="005B4847">
        <w:rPr>
          <w:rFonts w:ascii="Times New Roman" w:hAnsi="Times New Roman"/>
          <w:sz w:val="28"/>
          <w:szCs w:val="28"/>
        </w:rPr>
        <w:t>завершено</w:t>
      </w:r>
      <w:r w:rsidRPr="005B4847">
        <w:rPr>
          <w:rFonts w:ascii="Times New Roman" w:hAnsi="Times New Roman"/>
          <w:sz w:val="28"/>
          <w:szCs w:val="28"/>
        </w:rPr>
        <w:t xml:space="preserve"> благоустройство </w:t>
      </w:r>
      <w:r w:rsidR="0047375F">
        <w:rPr>
          <w:rFonts w:ascii="Times New Roman" w:hAnsi="Times New Roman"/>
          <w:sz w:val="28"/>
          <w:szCs w:val="28"/>
        </w:rPr>
        <w:t>2-х</w:t>
      </w:r>
      <w:r w:rsidRPr="005B4847">
        <w:rPr>
          <w:rFonts w:ascii="Times New Roman" w:hAnsi="Times New Roman"/>
          <w:sz w:val="28"/>
          <w:szCs w:val="28"/>
        </w:rPr>
        <w:t xml:space="preserve"> дворовых территорий </w:t>
      </w:r>
      <w:r w:rsidR="00666C77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на </w:t>
      </w:r>
      <w:r w:rsidR="006E1D66" w:rsidRPr="005B4847">
        <w:rPr>
          <w:rFonts w:ascii="Times New Roman" w:hAnsi="Times New Roman"/>
          <w:sz w:val="28"/>
          <w:szCs w:val="28"/>
        </w:rPr>
        <w:t>территории 5</w:t>
      </w:r>
      <w:r w:rsidRPr="005B4847">
        <w:rPr>
          <w:rFonts w:ascii="Times New Roman" w:hAnsi="Times New Roman"/>
          <w:sz w:val="28"/>
          <w:szCs w:val="28"/>
        </w:rPr>
        <w:t xml:space="preserve"> многоквартирных дом</w:t>
      </w:r>
      <w:r w:rsidR="006E1D66" w:rsidRPr="005B4847">
        <w:rPr>
          <w:rFonts w:ascii="Times New Roman" w:hAnsi="Times New Roman"/>
          <w:sz w:val="28"/>
          <w:szCs w:val="28"/>
        </w:rPr>
        <w:t>ов</w:t>
      </w:r>
      <w:r w:rsidR="00AC3442" w:rsidRPr="005B4847">
        <w:rPr>
          <w:rFonts w:ascii="Times New Roman" w:hAnsi="Times New Roman"/>
          <w:sz w:val="28"/>
          <w:szCs w:val="28"/>
        </w:rPr>
        <w:t>.</w:t>
      </w:r>
      <w:r w:rsidRPr="005B4847">
        <w:rPr>
          <w:rFonts w:ascii="Times New Roman" w:hAnsi="Times New Roman"/>
          <w:sz w:val="28"/>
          <w:szCs w:val="28"/>
        </w:rPr>
        <w:t xml:space="preserve"> В </w:t>
      </w:r>
      <w:r w:rsidR="00AC3442" w:rsidRPr="005B4847">
        <w:rPr>
          <w:rFonts w:ascii="Times New Roman" w:hAnsi="Times New Roman"/>
          <w:sz w:val="28"/>
          <w:szCs w:val="28"/>
        </w:rPr>
        <w:t>2018</w:t>
      </w:r>
      <w:r w:rsidRPr="005B4847">
        <w:rPr>
          <w:rFonts w:ascii="Times New Roman" w:hAnsi="Times New Roman"/>
          <w:sz w:val="28"/>
          <w:szCs w:val="28"/>
        </w:rPr>
        <w:t xml:space="preserve"> году выпол</w:t>
      </w:r>
      <w:r w:rsidR="006E1D66" w:rsidRPr="005B4847">
        <w:rPr>
          <w:rFonts w:ascii="Times New Roman" w:hAnsi="Times New Roman"/>
          <w:sz w:val="28"/>
          <w:szCs w:val="28"/>
        </w:rPr>
        <w:t xml:space="preserve">нялись работы </w:t>
      </w:r>
      <w:r w:rsidRPr="005B4847">
        <w:rPr>
          <w:rFonts w:ascii="Times New Roman" w:hAnsi="Times New Roman"/>
          <w:sz w:val="28"/>
          <w:szCs w:val="28"/>
        </w:rPr>
        <w:t xml:space="preserve">по асфальтированию проездов к многоквартирным домам, </w:t>
      </w:r>
      <w:r w:rsidR="00FD2332" w:rsidRPr="005B4847">
        <w:rPr>
          <w:rFonts w:ascii="Times New Roman" w:hAnsi="Times New Roman"/>
          <w:sz w:val="28"/>
          <w:szCs w:val="28"/>
        </w:rPr>
        <w:t xml:space="preserve">ремонту </w:t>
      </w:r>
      <w:r w:rsidRPr="005B4847">
        <w:rPr>
          <w:rFonts w:ascii="Times New Roman" w:hAnsi="Times New Roman"/>
          <w:sz w:val="28"/>
          <w:szCs w:val="28"/>
        </w:rPr>
        <w:t xml:space="preserve">тротуаров, </w:t>
      </w:r>
      <w:r w:rsidR="00FD2332" w:rsidRPr="005B4847">
        <w:rPr>
          <w:rFonts w:ascii="Times New Roman" w:hAnsi="Times New Roman"/>
          <w:sz w:val="28"/>
          <w:szCs w:val="28"/>
        </w:rPr>
        <w:t>установке скамеек и урн</w:t>
      </w:r>
      <w:r w:rsidR="0047375F">
        <w:rPr>
          <w:rFonts w:ascii="Times New Roman" w:hAnsi="Times New Roman"/>
          <w:sz w:val="28"/>
          <w:szCs w:val="28"/>
        </w:rPr>
        <w:t>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то же время в вопросах благоустройства дворовых территорий имеется ряд проблем: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отсутствие четких границ между общегородской и дворовой территорией;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хаотичная парковка;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отсутствие освещения придомовой территории;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решения указанных проблем необходимо решить ряд задач.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функционального освещения повысит безопасность использования территории.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Для отдыха взрослого населения следует оборудовать площадки  как для занятий спортом, так и для тихого отдыха.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Обеспечение доступности для маломобильных групп населения,  </w:t>
      </w:r>
      <w:r w:rsidR="00C914B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т.ч. создание без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барьерной среды для маломобильных граждан.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Вовлечение граждан и организаций в реализацию мероприятий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Пространство двора ограничено, и в каждом конкретном случае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требуется делать выбор между тем или иным решением. Такие решения необходимо принимать совместно с жителями.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</w:t>
      </w:r>
      <w:r w:rsidR="000A1513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 и безопасности дворовых территорий.</w:t>
      </w:r>
    </w:p>
    <w:p w:rsidR="005A04E9" w:rsidRDefault="005A04E9" w:rsidP="007A66D3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Реализация </w:t>
      </w:r>
      <w:r w:rsidR="00BE035D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>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BE035D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озеленения территорий, обеспечить более эффективную эксплуатацию дворовых территорий жилых домов, улучшить условия для отдыха и занятий спортом.</w:t>
      </w:r>
    </w:p>
    <w:p w:rsidR="004F0140" w:rsidRPr="005B4847" w:rsidRDefault="004F0140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2. Характеристика сферы благоустройства общественных территорий.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Внешний облик города, его эстетиче</w:t>
      </w:r>
      <w:r w:rsidR="0060264D" w:rsidRPr="005B4847">
        <w:rPr>
          <w:rFonts w:ascii="Times New Roman" w:hAnsi="Times New Roman"/>
          <w:sz w:val="28"/>
          <w:szCs w:val="28"/>
        </w:rPr>
        <w:t xml:space="preserve">ский вид во многом зависят </w:t>
      </w:r>
      <w:r w:rsidRPr="005B4847">
        <w:rPr>
          <w:rFonts w:ascii="Times New Roman" w:hAnsi="Times New Roman"/>
          <w:sz w:val="28"/>
          <w:szCs w:val="28"/>
        </w:rPr>
        <w:t>от степени благоустроенности территории, от площади озеленения.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Общественные территории – это 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Озеленение территории современного города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5B4847">
        <w:rPr>
          <w:rFonts w:ascii="Times New Roman" w:hAnsi="Times New Roman"/>
          <w:sz w:val="28"/>
          <w:szCs w:val="28"/>
        </w:rPr>
        <w:t xml:space="preserve">На территории города 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Однако в городе наблюдается нехватка благоустроенных зеленых зон для отдыха и занятия спортом. Озелененные территории создают образ города, формируют благоприятную и комфортную городскую среду </w:t>
      </w:r>
      <w:r w:rsidR="00810C42" w:rsidRPr="005B4847">
        <w:rPr>
          <w:rFonts w:ascii="Times New Roman" w:hAnsi="Times New Roman"/>
          <w:sz w:val="28"/>
          <w:szCs w:val="28"/>
        </w:rPr>
        <w:t xml:space="preserve">                      </w:t>
      </w:r>
      <w:r w:rsidRPr="005B4847">
        <w:rPr>
          <w:rFonts w:ascii="Times New Roman" w:hAnsi="Times New Roman"/>
          <w:sz w:val="28"/>
          <w:szCs w:val="28"/>
        </w:rPr>
        <w:t>для жителей и гостей города, выполняют рекреационные и санитарно-защитные функции. Они являются составной частью природного богатства города</w:t>
      </w:r>
      <w:r w:rsidR="00810C42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и важным условием его инвестиционной привлекательности.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соответствии со Сводом правил «Градостроительство. Планировка и застройка городских и сельских поселений» (СП 42.13330</w:t>
      </w:r>
      <w:r w:rsidR="005814B0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.2016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общего пользования – парков, лесопарков, садов, скверов, бульваров и др. должна быть не менее </w:t>
      </w:r>
      <w:smartTag w:uri="urn:schemas-microsoft-com:office:smarttags" w:element="metricconverter">
        <w:smartTagPr>
          <w:attr w:name="ProductID" w:val="16 кв. м"/>
        </w:smartTagPr>
        <w:r w:rsidRPr="005B4847">
          <w:rPr>
            <w:rFonts w:ascii="Times New Roman" w:eastAsia="Times New Roman" w:hAnsi="Times New Roman"/>
            <w:sz w:val="28"/>
            <w:szCs w:val="28"/>
            <w:lang w:eastAsia="ru-RU" w:bidi="ru-RU"/>
          </w:rPr>
          <w:t>16 кв. м</w:t>
        </w:r>
      </w:smartTag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./человека.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Проблемы общественных территорий муниципального образования: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состояние и развитие парков, скверов, набережных;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неудовлетворительное состояние малых архитектурных форм;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сокращение зеленых насаждений;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отсутствие инфраструктуры для различных групп пользователей, в т.ч. для маломобильных групп населения;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замусоренность территорий.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решения указанных проблем необходимо решить ряд задач: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риведение парков, скверов, набережных,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роблема паркинга требует продуманных решений;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беспечение доступности для маломобильных групп населения обеспечит создание безбарьерной среды для данной группы населения в зоне общественных территорий;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ривитие жителям любви и уважения к своему городу, к соблюдению чистоты и порядка на территории города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 за зелеными насаждениями; оборудование малыми архитектурными формами, фонтанами,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r w:rsidR="00677B1E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5A04E9" w:rsidRPr="005B4847" w:rsidRDefault="005A04E9" w:rsidP="00D84DE6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Выполнение всего комплекса работ, предусмотренных </w:t>
      </w:r>
      <w:r w:rsidR="005814B0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>рограммой, повысит благоустройство и придаст привлекательность общественным территориям города</w:t>
      </w:r>
      <w:r w:rsidR="00E83A56">
        <w:rPr>
          <w:rFonts w:ascii="Times New Roman" w:hAnsi="Times New Roman"/>
          <w:sz w:val="28"/>
          <w:szCs w:val="28"/>
        </w:rPr>
        <w:t xml:space="preserve"> Суджи</w:t>
      </w:r>
      <w:r w:rsidRPr="005B4847">
        <w:rPr>
          <w:rFonts w:ascii="Times New Roman" w:hAnsi="Times New Roman"/>
          <w:sz w:val="28"/>
          <w:szCs w:val="28"/>
        </w:rPr>
        <w:t>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 2018-202</w:t>
      </w:r>
      <w:r w:rsidR="00576899" w:rsidRPr="005B4847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 гг. благоустройство общественных территорий (площади, набережные, улицы, пешеходные зоны, скверы, парки, иные территории)  и дворовых территорий будет реализовано с учетом комплексного подхода. 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5814B0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lastRenderedPageBreak/>
        <w:t>ремонт дворовых проездов;</w:t>
      </w:r>
    </w:p>
    <w:p w:rsidR="005A04E9" w:rsidRPr="005B4847" w:rsidRDefault="00DC2731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обеспечение </w:t>
      </w:r>
      <w:r w:rsidR="005A04E9" w:rsidRPr="005B4847">
        <w:rPr>
          <w:rFonts w:ascii="Times New Roman" w:hAnsi="Times New Roman"/>
          <w:sz w:val="28"/>
          <w:szCs w:val="28"/>
        </w:rPr>
        <w:t>освещени</w:t>
      </w:r>
      <w:r w:rsidRPr="005B4847">
        <w:rPr>
          <w:rFonts w:ascii="Times New Roman" w:hAnsi="Times New Roman"/>
          <w:sz w:val="28"/>
          <w:szCs w:val="28"/>
        </w:rPr>
        <w:t>я</w:t>
      </w:r>
      <w:r w:rsidR="005A04E9" w:rsidRPr="005B4847">
        <w:rPr>
          <w:rFonts w:ascii="Times New Roman" w:hAnsi="Times New Roman"/>
          <w:sz w:val="28"/>
          <w:szCs w:val="28"/>
        </w:rPr>
        <w:t xml:space="preserve"> дворовых территорий;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установка скамеек,</w:t>
      </w:r>
      <w:r w:rsidR="008F71F7" w:rsidRPr="005B4847">
        <w:rPr>
          <w:rFonts w:ascii="Times New Roman" w:hAnsi="Times New Roman"/>
          <w:sz w:val="28"/>
          <w:szCs w:val="28"/>
        </w:rPr>
        <w:t xml:space="preserve"> урн для мусора;</w:t>
      </w:r>
    </w:p>
    <w:p w:rsidR="008F71F7" w:rsidRPr="005B4847" w:rsidRDefault="008F71F7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установка бордюров;</w:t>
      </w:r>
    </w:p>
    <w:p w:rsidR="00344894" w:rsidRPr="005B4847" w:rsidRDefault="00344894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устройство и</w:t>
      </w:r>
      <w:r w:rsidR="0046348F" w:rsidRPr="005B4847">
        <w:rPr>
          <w:rFonts w:ascii="Times New Roman" w:hAnsi="Times New Roman"/>
          <w:sz w:val="28"/>
          <w:szCs w:val="28"/>
        </w:rPr>
        <w:t xml:space="preserve"> (или)</w:t>
      </w:r>
      <w:r w:rsidRPr="005B4847">
        <w:rPr>
          <w:rFonts w:ascii="Times New Roman" w:hAnsi="Times New Roman"/>
          <w:sz w:val="28"/>
          <w:szCs w:val="28"/>
        </w:rPr>
        <w:t xml:space="preserve"> ремонт территории перед подъездом многоквартирного дома;</w:t>
      </w:r>
    </w:p>
    <w:p w:rsidR="00344894" w:rsidRDefault="00344894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ремонт и</w:t>
      </w:r>
      <w:r w:rsidR="0046348F" w:rsidRPr="005B4847">
        <w:rPr>
          <w:rFonts w:ascii="Times New Roman" w:hAnsi="Times New Roman"/>
          <w:sz w:val="28"/>
          <w:szCs w:val="28"/>
        </w:rPr>
        <w:t xml:space="preserve"> (или)</w:t>
      </w:r>
      <w:r w:rsidRPr="005B4847">
        <w:rPr>
          <w:rFonts w:ascii="Times New Roman" w:hAnsi="Times New Roman"/>
          <w:sz w:val="28"/>
          <w:szCs w:val="28"/>
        </w:rPr>
        <w:t xml:space="preserve"> устройство (асфальтирование) тротуара, если</w:t>
      </w:r>
      <w:r w:rsidR="001C04B8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он отсутствует на дворовой территории.</w:t>
      </w:r>
    </w:p>
    <w:p w:rsidR="008055A3" w:rsidRPr="005B4847" w:rsidRDefault="008055A3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</w:t>
      </w:r>
      <w:r w:rsidR="00813773">
        <w:rPr>
          <w:rFonts w:ascii="Times New Roman" w:hAnsi="Times New Roman"/>
          <w:sz w:val="28"/>
          <w:szCs w:val="28"/>
        </w:rPr>
        <w:t xml:space="preserve"> </w:t>
      </w:r>
      <w:r w:rsidRPr="005675B7">
        <w:rPr>
          <w:rFonts w:ascii="Times New Roman" w:hAnsi="Times New Roman"/>
          <w:sz w:val="28"/>
          <w:szCs w:val="28"/>
        </w:rPr>
        <w:t>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в </w:t>
      </w:r>
      <w:r w:rsidR="002708C3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 xml:space="preserve">риложении </w:t>
      </w:r>
      <w:r w:rsidR="00B549F3">
        <w:rPr>
          <w:rFonts w:ascii="Times New Roman" w:hAnsi="Times New Roman"/>
          <w:sz w:val="28"/>
          <w:szCs w:val="28"/>
        </w:rPr>
        <w:t>7</w:t>
      </w:r>
      <w:r w:rsidRPr="005B4847">
        <w:rPr>
          <w:rFonts w:ascii="Times New Roman" w:hAnsi="Times New Roman"/>
          <w:sz w:val="28"/>
          <w:szCs w:val="28"/>
        </w:rPr>
        <w:t xml:space="preserve"> к Программе.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Заинтересованные лица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альной квалификации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субботники;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строительных работах: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</w:t>
      </w:r>
      <w:r w:rsidR="00C52E1B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от ржавчины, окрашивание элементов благоустройства;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(например, организация горячего чая)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качестве документов (материалов), подтверждающих трудовое участие, могут быть представлены отчет о выполнении работ, включающий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DC2731" w:rsidRPr="005B4847" w:rsidRDefault="00DC2731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озеленение территорий;</w:t>
      </w:r>
    </w:p>
    <w:p w:rsidR="005A04E9" w:rsidRPr="005675B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>иные виды работ.</w:t>
      </w:r>
    </w:p>
    <w:p w:rsidR="008055A3" w:rsidRPr="005675B7" w:rsidRDefault="0015300A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 xml:space="preserve">Дополнительный перечень </w:t>
      </w:r>
      <w:r w:rsidR="008055A3" w:rsidRPr="005675B7">
        <w:rPr>
          <w:rFonts w:ascii="Times New Roman" w:hAnsi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5675B7" w:rsidRDefault="008055A3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>Форма участия заинтересованных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лиц в выполнении дополнительного перечня работ по благоустройству дворовых территорий многоквартирных домов</w:t>
      </w:r>
      <w:r w:rsidR="00677B1E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677B1E"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– </w:t>
      </w:r>
      <w:r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>финансовое</w:t>
      </w:r>
      <w:r w:rsidR="008055A3"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и трудовое</w:t>
      </w:r>
      <w:r w:rsidR="00677B1E"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>. Д</w:t>
      </w:r>
      <w:r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>оля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финансового участия заинтересованных лиц в выполнении дополнительного перечня работ </w:t>
      </w:r>
      <w:r w:rsidR="000E043C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 благоустройству дворовых территорий многоквартирных домов определяется в размере не менее </w:t>
      </w:r>
      <w:r w:rsidR="0095474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20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процентов</w:t>
      </w:r>
      <w:r w:rsidR="0095474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стоимости таких работ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</w:t>
      </w:r>
      <w:r w:rsidR="000E043C">
        <w:rPr>
          <w:rFonts w:ascii="Times New Roman" w:hAnsi="Times New Roman"/>
          <w:sz w:val="28"/>
          <w:szCs w:val="28"/>
        </w:rPr>
        <w:t>№</w:t>
      </w:r>
      <w:r w:rsidR="00B549F3">
        <w:rPr>
          <w:rFonts w:ascii="Times New Roman" w:hAnsi="Times New Roman"/>
          <w:sz w:val="28"/>
          <w:szCs w:val="28"/>
        </w:rPr>
        <w:t>6</w:t>
      </w:r>
      <w:r w:rsidR="00217C20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освещение общественных территорий;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установку скамеек;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установку урн для мусора;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озеленение;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иные виды работ.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При формировании адресного перечня, включаемого в </w:t>
      </w:r>
      <w:r w:rsidR="005814B0" w:rsidRPr="005B4847">
        <w:rPr>
          <w:rFonts w:ascii="Times New Roman" w:hAnsi="Times New Roman"/>
          <w:sz w:val="28"/>
          <w:szCs w:val="28"/>
        </w:rPr>
        <w:t>Программу</w:t>
      </w:r>
      <w:r w:rsidRPr="005B4847">
        <w:rPr>
          <w:rFonts w:ascii="Times New Roman" w:hAnsi="Times New Roman"/>
          <w:sz w:val="28"/>
          <w:szCs w:val="28"/>
        </w:rPr>
        <w:t>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5A04E9" w:rsidRDefault="005A04E9" w:rsidP="00D84DE6">
      <w:pPr>
        <w:autoSpaceDE w:val="0"/>
        <w:autoSpaceDN w:val="0"/>
        <w:adjustRightInd w:val="0"/>
        <w:spacing w:after="0" w:line="240" w:lineRule="auto"/>
        <w:ind w:left="142"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Адресный перечень дворовых территорий многоквартирных домов, расположенных на территории муниципального образования «Город </w:t>
      </w:r>
      <w:r w:rsidR="00E83A56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 xml:space="preserve">», </w:t>
      </w:r>
      <w:r w:rsidRPr="005B4847">
        <w:rPr>
          <w:rFonts w:ascii="Times New Roman" w:hAnsi="Times New Roman"/>
          <w:sz w:val="28"/>
          <w:szCs w:val="28"/>
        </w:rPr>
        <w:lastRenderedPageBreak/>
        <w:t>нуждающихся в благоустройстве и подлежащих благоустройству в 2018-202</w:t>
      </w:r>
      <w:r w:rsidR="001D63AC" w:rsidRPr="005B4847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гг., формируется согласно </w:t>
      </w:r>
      <w:r w:rsidR="002708C3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 xml:space="preserve">риложению </w:t>
      </w:r>
      <w:r w:rsidR="000E043C">
        <w:rPr>
          <w:rFonts w:ascii="Times New Roman" w:hAnsi="Times New Roman"/>
          <w:sz w:val="28"/>
          <w:szCs w:val="28"/>
        </w:rPr>
        <w:t xml:space="preserve">№ </w:t>
      </w:r>
      <w:r w:rsidR="00217C20" w:rsidRPr="005B4847">
        <w:rPr>
          <w:rFonts w:ascii="Times New Roman" w:hAnsi="Times New Roman"/>
          <w:sz w:val="28"/>
          <w:szCs w:val="28"/>
        </w:rPr>
        <w:t xml:space="preserve">4 </w:t>
      </w:r>
      <w:r w:rsidRPr="005B4847">
        <w:rPr>
          <w:rFonts w:ascii="Times New Roman" w:hAnsi="Times New Roman"/>
          <w:sz w:val="28"/>
          <w:szCs w:val="28"/>
        </w:rPr>
        <w:t>к Программе. Включение дворовой территории в Программу без решения заинтересованных лиц не допускается.</w:t>
      </w:r>
    </w:p>
    <w:p w:rsidR="005A04E9" w:rsidRPr="005B4847" w:rsidRDefault="00677B1E" w:rsidP="00D84DE6">
      <w:pPr>
        <w:widowControl w:val="0"/>
        <w:tabs>
          <w:tab w:val="left" w:pos="0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воровы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территори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многоквартирных домов, расположенных</w:t>
      </w:r>
      <w:r w:rsidR="00810C4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на территор</w:t>
      </w:r>
      <w:r w:rsidR="00236519">
        <w:rPr>
          <w:rFonts w:ascii="Times New Roman" w:eastAsia="Times New Roman" w:hAnsi="Times New Roman"/>
          <w:sz w:val="28"/>
          <w:szCs w:val="28"/>
          <w:lang w:eastAsia="ru-RU" w:bidi="ru-RU"/>
        </w:rPr>
        <w:t>ии муниципального образования «г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 w:rsidR="00E83A56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», нуждающи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ся</w:t>
      </w:r>
      <w:r w:rsidR="00810C4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благоустройстве и подлежащи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благоустройству в 2018-202</w:t>
      </w:r>
      <w:r w:rsidR="001D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="002B6A2F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гг., подлежат включению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Программу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согласно Порядку представления, рассмотрения</w:t>
      </w:r>
      <w:r w:rsidR="00810C4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ьном образовании «Город </w:t>
      </w:r>
      <w:r w:rsidR="00E83A56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»,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пределах объема бюджетных ассигнований, предусмотренных </w:t>
      </w:r>
      <w:r w:rsidR="002B6A2F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рограммой.</w:t>
      </w:r>
    </w:p>
    <w:p w:rsidR="00813773" w:rsidRPr="005B4847" w:rsidRDefault="00813773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образование «Город </w:t>
      </w:r>
      <w:r w:rsidR="000E043C">
        <w:rPr>
          <w:rFonts w:ascii="Times New Roman" w:hAnsi="Times New Roman"/>
          <w:sz w:val="28"/>
          <w:szCs w:val="28"/>
        </w:rPr>
        <w:t>Суджа</w:t>
      </w:r>
      <w:r>
        <w:rPr>
          <w:rFonts w:ascii="Times New Roman" w:hAnsi="Times New Roman"/>
          <w:sz w:val="28"/>
          <w:szCs w:val="28"/>
        </w:rPr>
        <w:t>» вправе исключить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</w:t>
      </w:r>
      <w:r w:rsidR="00CC0E3E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 исходя из минимального </w:t>
      </w:r>
      <w:r w:rsidR="00CC0E3E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и дополнительного</w:t>
      </w:r>
      <w:r w:rsidR="00B123FE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 перечня 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работ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 по благоустройству дворовых территорий предоставляется заинтересованными лицами вместе с заявкой.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Благоустройство дворовых и общественных территорий выполняется с учетом Порядка разработки, обсуждения, согласования и утверждения дизайн - проекта благоустройства дворовой территории многоквартирного дома, расположенного на территории города</w:t>
      </w:r>
      <w:r w:rsidR="00CC0E3E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Суджи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, Порядка представления, рассмотрения и оценки предложений граждан, организаций о включении в муниципальную программу 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ф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ормировани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современной городской среды 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на территории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муниципально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го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образовани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«</w:t>
      </w:r>
      <w:r w:rsidR="00FC449C">
        <w:rPr>
          <w:rFonts w:ascii="Times New Roman" w:eastAsia="Times New Roman" w:hAnsi="Times New Roman"/>
          <w:sz w:val="28"/>
          <w:szCs w:val="28"/>
          <w:lang w:eastAsia="ru-RU" w:bidi="ru-RU"/>
        </w:rPr>
        <w:t>г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 w:rsidR="000E043C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» </w:t>
      </w:r>
      <w:r w:rsidR="0094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0A1513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2018-202</w:t>
      </w:r>
      <w:r w:rsidR="00EF44AC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="002B6A2F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0A1513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год</w:t>
      </w:r>
      <w:r w:rsidR="0094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ах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общественной территории, подлежащей благоустройству в 2018-202</w:t>
      </w:r>
      <w:r w:rsidR="00EF44AC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годах, утвержденного постановлением Администрации города </w:t>
      </w:r>
      <w:r w:rsidR="00CC0E3E">
        <w:rPr>
          <w:rFonts w:ascii="Times New Roman" w:eastAsia="Times New Roman" w:hAnsi="Times New Roman"/>
          <w:sz w:val="28"/>
          <w:szCs w:val="28"/>
          <w:lang w:eastAsia="ru-RU" w:bidi="ru-RU"/>
        </w:rPr>
        <w:t>Суджи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Благоустройство общественных территорий включает в себя:</w:t>
      </w:r>
    </w:p>
    <w:p w:rsidR="005A04E9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3F4B10" w:rsidRPr="005B4847" w:rsidRDefault="003F4B10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5675B7">
        <w:rPr>
          <w:rFonts w:ascii="Times New Roman" w:hAnsi="Times New Roman"/>
          <w:sz w:val="28"/>
          <w:szCs w:val="28"/>
        </w:rPr>
        <w:t>реализации Программы.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lastRenderedPageBreak/>
        <w:t xml:space="preserve"> реализация мероприятий по благоустройству общественных территорий. </w:t>
      </w:r>
    </w:p>
    <w:p w:rsidR="005A04E9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Адресный перечень общественных территорий города </w:t>
      </w:r>
      <w:r w:rsidR="000E043C">
        <w:rPr>
          <w:rFonts w:ascii="Times New Roman" w:hAnsi="Times New Roman"/>
          <w:sz w:val="28"/>
          <w:szCs w:val="28"/>
        </w:rPr>
        <w:t>Суджи</w:t>
      </w:r>
      <w:r w:rsidRPr="005B4847">
        <w:rPr>
          <w:rFonts w:ascii="Times New Roman" w:hAnsi="Times New Roman"/>
          <w:sz w:val="28"/>
          <w:szCs w:val="28"/>
        </w:rPr>
        <w:t>, нуждающихся в благоустройстве и подлежащих благоустройству в 2018-202</w:t>
      </w:r>
      <w:r w:rsidR="001D63AC" w:rsidRPr="005B4847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гг., формируется по итогам </w:t>
      </w:r>
      <w:r w:rsidR="00B111BF">
        <w:rPr>
          <w:rFonts w:ascii="Times New Roman" w:hAnsi="Times New Roman"/>
          <w:sz w:val="28"/>
          <w:szCs w:val="28"/>
        </w:rPr>
        <w:t>инвентаризации общественных и дворовых территорий</w:t>
      </w:r>
      <w:r w:rsidR="000E043C">
        <w:rPr>
          <w:rFonts w:ascii="Times New Roman" w:hAnsi="Times New Roman"/>
          <w:sz w:val="28"/>
          <w:szCs w:val="28"/>
        </w:rPr>
        <w:t>.</w:t>
      </w:r>
      <w:r w:rsidRPr="005B4847">
        <w:rPr>
          <w:rFonts w:ascii="Times New Roman" w:hAnsi="Times New Roman"/>
          <w:sz w:val="28"/>
          <w:szCs w:val="28"/>
        </w:rPr>
        <w:t xml:space="preserve"> </w:t>
      </w:r>
      <w:r w:rsidR="000E043C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 xml:space="preserve">римерный перечень указан в </w:t>
      </w:r>
      <w:r w:rsidR="002708C3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>риложении</w:t>
      </w:r>
      <w:r w:rsidR="000E043C">
        <w:rPr>
          <w:rFonts w:ascii="Times New Roman" w:hAnsi="Times New Roman"/>
          <w:sz w:val="28"/>
          <w:szCs w:val="28"/>
        </w:rPr>
        <w:t xml:space="preserve"> №</w:t>
      </w:r>
      <w:r w:rsidR="00B549F3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 к Программе.</w:t>
      </w:r>
    </w:p>
    <w:p w:rsidR="00D235D3" w:rsidRDefault="0023171C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образование «Город </w:t>
      </w:r>
      <w:r w:rsidR="00B111BF">
        <w:rPr>
          <w:rFonts w:ascii="Times New Roman" w:hAnsi="Times New Roman"/>
          <w:sz w:val="28"/>
          <w:szCs w:val="28"/>
        </w:rPr>
        <w:t>Суджа»</w:t>
      </w:r>
      <w:r>
        <w:rPr>
          <w:rFonts w:ascii="Times New Roman" w:hAnsi="Times New Roman"/>
          <w:sz w:val="28"/>
          <w:szCs w:val="28"/>
        </w:rPr>
        <w:t>» вправе исключить и</w:t>
      </w:r>
      <w:r w:rsidR="00D235D3">
        <w:rPr>
          <w:rFonts w:ascii="Times New Roman" w:hAnsi="Times New Roman"/>
          <w:sz w:val="28"/>
          <w:szCs w:val="28"/>
        </w:rPr>
        <w:t xml:space="preserve">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</w:t>
      </w:r>
      <w:r>
        <w:rPr>
          <w:rFonts w:ascii="Times New Roman" w:hAnsi="Times New Roman"/>
          <w:sz w:val="28"/>
          <w:szCs w:val="28"/>
        </w:rPr>
        <w:t xml:space="preserve">  </w:t>
      </w:r>
      <w:r w:rsidR="00D235D3">
        <w:rPr>
          <w:rFonts w:ascii="Times New Roman" w:hAnsi="Times New Roman"/>
          <w:sz w:val="28"/>
          <w:szCs w:val="28"/>
        </w:rPr>
        <w:t xml:space="preserve">для </w:t>
      </w:r>
      <w:r w:rsidR="00B123FE"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>муниципальных или государственных нужд</w:t>
      </w:r>
      <w:r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 xml:space="preserve">в соответствии </w:t>
      </w:r>
      <w:r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>с генеральным планом соответствующего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>при условии одобрения решения об исключении указанных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 xml:space="preserve">из адресного перечня дворовых и общественных территорий межведомственной комиссией </w:t>
      </w:r>
      <w:r>
        <w:rPr>
          <w:rFonts w:ascii="Times New Roman" w:hAnsi="Times New Roman"/>
          <w:sz w:val="28"/>
          <w:szCs w:val="28"/>
        </w:rPr>
        <w:t xml:space="preserve">  </w:t>
      </w:r>
      <w:r w:rsidR="00D235D3">
        <w:rPr>
          <w:rFonts w:ascii="Times New Roman" w:hAnsi="Times New Roman"/>
          <w:sz w:val="28"/>
          <w:szCs w:val="28"/>
        </w:rPr>
        <w:t>в порядке, установленном такой комиссией.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 территорий многоквартирных домов, расположенных на территор</w:t>
      </w:r>
      <w:r w:rsidR="00FC449C">
        <w:rPr>
          <w:rFonts w:ascii="Times New Roman" w:hAnsi="Times New Roman"/>
          <w:sz w:val="28"/>
          <w:szCs w:val="28"/>
        </w:rPr>
        <w:t>ии муниципального образования «г</w:t>
      </w:r>
      <w:r w:rsidRPr="005B4847">
        <w:rPr>
          <w:rFonts w:ascii="Times New Roman" w:hAnsi="Times New Roman"/>
          <w:sz w:val="28"/>
          <w:szCs w:val="28"/>
        </w:rPr>
        <w:t xml:space="preserve">ород </w:t>
      </w:r>
      <w:r w:rsidR="00B111BF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 xml:space="preserve">», а также общественных территорий города </w:t>
      </w:r>
      <w:r w:rsidR="00B111BF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с учетом мнения граждан, а именно: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запустит механизм финансового и трудового участия граждан  и организаций  в реализации мероприятий по благоустройству;</w:t>
      </w:r>
    </w:p>
    <w:p w:rsidR="005A04E9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сформирует инструменты общественного контроля за реализацией мероприятий по благоустройству на территории города </w:t>
      </w:r>
      <w:r w:rsidR="00B111BF">
        <w:rPr>
          <w:rFonts w:ascii="Times New Roman" w:eastAsia="Times New Roman" w:hAnsi="Times New Roman"/>
          <w:sz w:val="28"/>
          <w:szCs w:val="28"/>
          <w:lang w:eastAsia="ru-RU" w:bidi="ru-RU"/>
        </w:rPr>
        <w:t>Судж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а.</w:t>
      </w:r>
    </w:p>
    <w:p w:rsidR="000F0FB6" w:rsidRDefault="000F0FB6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</w:t>
      </w:r>
      <w:r w:rsidR="00236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Программы не позднее 1 </w:t>
      </w:r>
      <w:r w:rsidR="00AF2F9C">
        <w:rPr>
          <w:rFonts w:ascii="Times New Roman" w:hAnsi="Times New Roman"/>
          <w:sz w:val="28"/>
          <w:szCs w:val="28"/>
        </w:rPr>
        <w:t xml:space="preserve">апреля </w:t>
      </w:r>
      <w:r>
        <w:rPr>
          <w:rFonts w:ascii="Times New Roman" w:hAnsi="Times New Roman"/>
          <w:sz w:val="28"/>
          <w:szCs w:val="28"/>
        </w:rPr>
        <w:t xml:space="preserve">года предоставления субсидии – для заключения соглашений (муниципальных контрактов) на выполнение </w:t>
      </w:r>
      <w:r>
        <w:rPr>
          <w:rFonts w:ascii="Times New Roman" w:hAnsi="Times New Roman"/>
          <w:sz w:val="28"/>
          <w:szCs w:val="28"/>
        </w:rPr>
        <w:lastRenderedPageBreak/>
        <w:t>работ по благоустройству общественных</w:t>
      </w:r>
      <w:r w:rsidR="00AF2F9C">
        <w:rPr>
          <w:rFonts w:ascii="Times New Roman" w:hAnsi="Times New Roman"/>
          <w:sz w:val="28"/>
          <w:szCs w:val="28"/>
        </w:rPr>
        <w:t xml:space="preserve"> и дворовых территорий, </w:t>
      </w:r>
      <w:r>
        <w:rPr>
          <w:rFonts w:ascii="Times New Roman" w:hAnsi="Times New Roman"/>
          <w:sz w:val="28"/>
          <w:szCs w:val="28"/>
        </w:rPr>
        <w:t>за исключением случаев обжалования де</w:t>
      </w:r>
      <w:r w:rsidR="00D84DE6">
        <w:rPr>
          <w:rFonts w:ascii="Times New Roman" w:hAnsi="Times New Roman"/>
          <w:sz w:val="28"/>
          <w:szCs w:val="28"/>
        </w:rPr>
        <w:t xml:space="preserve">йствий (бездействия) заказчика </w:t>
      </w:r>
      <w:r>
        <w:rPr>
          <w:rFonts w:ascii="Times New Roman" w:hAnsi="Times New Roman"/>
          <w:sz w:val="28"/>
          <w:szCs w:val="28"/>
        </w:rPr>
        <w:t>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D84DE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2. Приоритеты, цели и задачи Программы</w:t>
      </w:r>
      <w:r w:rsidR="00D81E55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5B48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 w:bidi="ru-RU"/>
        </w:rPr>
        <w:t>комплексное развитие современной городской инфраструктуры на основе единых подходов.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Федеральным законом от 6 октября 2003 года № 131-ФЗ «Об общих принципах организации местного самоуправления в Российской Федерации» к</w:t>
      </w:r>
      <w:r w:rsidR="00420BEE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вопросам местного значения городского </w:t>
      </w:r>
      <w:r w:rsidR="00B111B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поселения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отнесены вопросы создания условий для массового отдыха жителей городского </w:t>
      </w:r>
      <w:r w:rsidR="00B111B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поселения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hAnsi="Times New Roman"/>
          <w:sz w:val="28"/>
          <w:szCs w:val="28"/>
          <w:lang w:eastAsia="ru-RU" w:bidi="ru-RU"/>
        </w:rPr>
        <w:t xml:space="preserve">Основной целью Программы является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повышение качества, комфорта, функциональности и эстетики городской среды на территории муниципального образования «</w:t>
      </w:r>
      <w:r w:rsidR="00D84DE6">
        <w:rPr>
          <w:rFonts w:ascii="Times New Roman" w:eastAsia="Times New Roman" w:hAnsi="Times New Roman"/>
          <w:sz w:val="28"/>
          <w:szCs w:val="28"/>
          <w:lang w:eastAsia="ru-RU" w:bidi="ru-RU"/>
        </w:rPr>
        <w:t>г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 w:rsidR="00B111BF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»</w:t>
      </w:r>
      <w:r w:rsidRPr="005B4847">
        <w:rPr>
          <w:rFonts w:ascii="Times New Roman" w:hAnsi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достижения поставленной цели определены следующие задачи:</w:t>
      </w:r>
    </w:p>
    <w:p w:rsidR="005A04E9" w:rsidRPr="005B4847" w:rsidRDefault="005A04E9" w:rsidP="00D84DE6">
      <w:pPr>
        <w:widowControl w:val="0"/>
        <w:autoSpaceDE w:val="0"/>
        <w:autoSpaceDN w:val="0"/>
        <w:spacing w:after="0" w:line="240" w:lineRule="auto"/>
        <w:ind w:firstLine="900"/>
        <w:jc w:val="both"/>
        <w:rPr>
          <w:rFonts w:ascii="Arial" w:hAnsi="Arial" w:cs="Arial"/>
          <w:bCs/>
          <w:sz w:val="28"/>
          <w:szCs w:val="28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5B4847" w:rsidRDefault="00D06EEB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2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) повышение уровня вовлеченности заинтересованных граждан, организаций в реализацию мероприятий по благоустройству территорий города.</w:t>
      </w:r>
    </w:p>
    <w:p w:rsidR="005A04E9" w:rsidRPr="005B4847" w:rsidRDefault="005A04E9" w:rsidP="00D84D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D84DE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5B4847" w:rsidRDefault="005A04E9" w:rsidP="00D84DE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77066A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</w:t>
      </w:r>
      <w:r w:rsidR="00EF44AC"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годы, утвержденных приказом Министерства строительства и жилищно-коммунального хозяйства от 6 апреля 2017 года № 691/пр</w:t>
      </w:r>
      <w:r w:rsidR="002708C3" w:rsidRPr="005B4847">
        <w:rPr>
          <w:rFonts w:ascii="Times New Roman" w:hAnsi="Times New Roman"/>
          <w:sz w:val="28"/>
          <w:szCs w:val="28"/>
          <w:lang w:eastAsia="ru-RU"/>
        </w:rPr>
        <w:t>.</w:t>
      </w:r>
    </w:p>
    <w:p w:rsidR="005A04E9" w:rsidRPr="005B4847" w:rsidRDefault="005A04E9" w:rsidP="00D84DE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целях</w:t>
      </w:r>
      <w:r w:rsidR="00D311A5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количественной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5B4847" w:rsidRDefault="00477547" w:rsidP="00D84DE6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1.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населения (спортивные площадки, детские площадки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устройства дворовых территорий;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</w:p>
    <w:p w:rsidR="00AC70C4" w:rsidRPr="005B4847" w:rsidRDefault="00AC70C4" w:rsidP="00D84DE6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lastRenderedPageBreak/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B63686" w:rsidRPr="005B4847" w:rsidRDefault="00B63686" w:rsidP="00D84D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3. Доля дворовых территорий, благоустройство которых выполнено при участии граждан, организаций в соответствующих мероприятиях,</w:t>
      </w:r>
      <w:r w:rsidR="00810C42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</w:t>
      </w:r>
      <w:r w:rsidR="0077066A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тва дворовых территорий.</w:t>
      </w:r>
    </w:p>
    <w:p w:rsidR="00300FCB" w:rsidRPr="005B4847" w:rsidRDefault="00300FCB" w:rsidP="00D84D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4. Количество благоустроенных дворовых территорий;</w:t>
      </w:r>
    </w:p>
    <w:p w:rsidR="00300FCB" w:rsidRPr="005B4847" w:rsidRDefault="00300FCB" w:rsidP="00D84D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5. Количество благоустроенных общественных территорий.</w:t>
      </w:r>
    </w:p>
    <w:p w:rsidR="005A04E9" w:rsidRPr="005B4847" w:rsidRDefault="005A04E9" w:rsidP="00D84DE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77066A" w:rsidRDefault="0077066A" w:rsidP="00D84DE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1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0A1513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2"/>
        <w:gridCol w:w="3501"/>
        <w:gridCol w:w="5147"/>
      </w:tblGrid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2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Процент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                  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 отчетном году.</w:t>
            </w:r>
          </w:p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не требует включения в план статистических работ, в связи 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с чем методика расчета показателя не приводится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77066A" w:rsidRPr="005B4847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</w:pPr>
    </w:p>
    <w:p w:rsidR="002B5FAF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2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0E043C" w:rsidRPr="005B4847" w:rsidRDefault="000E043C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tbl>
      <w:tblPr>
        <w:tblW w:w="100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3969"/>
        <w:gridCol w:w="5467"/>
      </w:tblGrid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Доля реализованных комплексных проектов благоустройства общественных территорий в общем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Процент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 отчетном году.</w:t>
            </w:r>
          </w:p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95052C" w:rsidRPr="005B4847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3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Доля дворовых территорий, бл</w:t>
      </w:r>
      <w:r w:rsidR="00FD52DE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агоустройство которых выполнено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при участии граждан, организаций </w:t>
      </w:r>
      <w:r w:rsidR="00FD52DE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 соответствующих мероприятиях,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3962"/>
        <w:gridCol w:w="5241"/>
      </w:tblGrid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FD52DE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Процент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характеризует </w:t>
            </w:r>
            <w:r w:rsidR="00FD52DE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  <w:shd w:val="clear" w:color="auto" w:fill="auto"/>
          </w:tcPr>
          <w:p w:rsidR="007F6E7B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рассчитывается ежегодно и определяется отношением </w:t>
            </w:r>
            <w:r w:rsidR="007F6E7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количества дворовых территорий, благоустроенных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7F6E7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не требует включения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 план статистических работ, в связи с чем методика расчета показателя не приводится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4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 xml:space="preserve">  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Количество благоустроенных дворовых территорий»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252"/>
        <w:gridCol w:w="4682"/>
      </w:tblGrid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26328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880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Количество благоустроенных дворовых территорий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характеризует количество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благоустроенных дворовых территорий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4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DA1095" w:rsidRDefault="00DA1095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p w:rsidR="00A0052C" w:rsidRPr="005B4847" w:rsidRDefault="00A0052C" w:rsidP="00D820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5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>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111"/>
        <w:gridCol w:w="4642"/>
      </w:tblGrid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Количество благоустроенных общественных территорий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77066A" w:rsidRPr="005B4847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="00A650F1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ограммы представлены в Приложении </w:t>
      </w:r>
      <w:r w:rsidR="000E043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№</w:t>
      </w:r>
      <w:r w:rsidR="00217C2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1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к </w:t>
      </w:r>
      <w:r w:rsidR="005814B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рограмме.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4. Сроки реализации Программы</w:t>
      </w:r>
      <w:r w:rsidR="00D81E55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Программа реализуется в период 2018-202</w:t>
      </w:r>
      <w:r w:rsidR="001F375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годы. Этапы реализации Программы не выделяются.</w:t>
      </w:r>
    </w:p>
    <w:p w:rsidR="007F6E7B" w:rsidRPr="005B4847" w:rsidRDefault="007F6E7B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A04E9" w:rsidRPr="005B4847" w:rsidRDefault="005A04E9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5A04E9" w:rsidRPr="005B4847" w:rsidRDefault="005A04E9" w:rsidP="0026328C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ind w:firstLine="900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Pr="005B4847">
        <w:rPr>
          <w:rFonts w:ascii="Times New Roman" w:hAnsi="Times New Roman"/>
          <w:sz w:val="28"/>
          <w:szCs w:val="28"/>
        </w:rPr>
        <w:t xml:space="preserve">лагоустройство дворовых территорий города </w:t>
      </w:r>
      <w:r w:rsidR="00DA1095">
        <w:rPr>
          <w:rFonts w:ascii="Times New Roman" w:hAnsi="Times New Roman"/>
          <w:sz w:val="28"/>
          <w:szCs w:val="28"/>
        </w:rPr>
        <w:t>Суджи</w:t>
      </w:r>
      <w:r w:rsidRPr="005B4847">
        <w:rPr>
          <w:rFonts w:ascii="Times New Roman" w:hAnsi="Times New Roman"/>
          <w:sz w:val="28"/>
          <w:szCs w:val="28"/>
        </w:rPr>
        <w:t>.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Включает в себя: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оценка состояния дворовых территорий многоквартирных домов,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оценка предложений заинтересованных лиц о включении дворовой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территории нуждающ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ся в благоустройстве и подлежащ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благоустройству в 2018-202</w:t>
      </w:r>
      <w:r w:rsidR="001F375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му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дизайн-проект</w:t>
      </w:r>
      <w:r w:rsidR="00217C2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у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города 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>Суджи.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</w:p>
    <w:p w:rsidR="005A04E9" w:rsidRPr="005B4847" w:rsidRDefault="005A04E9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</w:t>
      </w:r>
      <w:r w:rsidR="00DF5294">
        <w:rPr>
          <w:rFonts w:ascii="Times New Roman" w:eastAsia="Times New Roman" w:hAnsi="Times New Roman"/>
          <w:sz w:val="28"/>
          <w:szCs w:val="28"/>
          <w:lang w:eastAsia="ru-RU" w:bidi="ru-RU"/>
        </w:rPr>
        <w:t>х маломобильных групп населения;</w:t>
      </w:r>
    </w:p>
    <w:p w:rsidR="005A04E9" w:rsidRPr="005B4847" w:rsidRDefault="000F29BD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2)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Благоустройство общественных территорий города 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>Суджи</w:t>
      </w:r>
      <w:r w:rsidR="003D61D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A04E9" w:rsidRDefault="005A04E9" w:rsidP="0026328C">
      <w:pPr>
        <w:widowControl w:val="0"/>
        <w:tabs>
          <w:tab w:val="left" w:pos="0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рассмотрение и оценка предложений граждан, организаций</w:t>
      </w:r>
      <w:r w:rsidR="003D61D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на включение в адресный перечень всех общественных территорий, нуждающихся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гг. в соответствии с Порядком представления, рассмотрения и оценки предложений граждан, организаций о включении в муниципальную программу 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ф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ормировани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современной городской среды 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на территории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муниципально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го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образовани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«Город 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» </w:t>
      </w:r>
      <w:r w:rsidR="0094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</w:t>
      </w:r>
      <w:r w:rsidR="00FC449C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2018-2024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</w:t>
      </w:r>
      <w:r w:rsidR="0094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ах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общественной территории, подлежащей благоустройству в 2018-202</w:t>
      </w:r>
      <w:r w:rsidR="00FC449C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годах, утвержденным </w:t>
      </w:r>
      <w:r w:rsidR="006B2795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остановлением Администрации города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Суджи</w:t>
      </w:r>
      <w:r w:rsidR="00D768A9">
        <w:rPr>
          <w:rFonts w:ascii="Times New Roman" w:eastAsia="Times New Roman" w:hAnsi="Times New Roman"/>
          <w:sz w:val="28"/>
          <w:szCs w:val="28"/>
          <w:lang w:eastAsia="ru-RU" w:bidi="ru-RU"/>
        </w:rPr>
        <w:t>;</w:t>
      </w:r>
    </w:p>
    <w:p w:rsidR="00D768A9" w:rsidRPr="005B4847" w:rsidRDefault="00D768A9" w:rsidP="0026328C">
      <w:pPr>
        <w:widowControl w:val="0"/>
        <w:tabs>
          <w:tab w:val="left" w:pos="0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Default="005A04E9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выполнение работ по благоустройству общественных территорий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C52E1B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             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обеспечение физической, пространственной и информационной доступности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общественных территорий для инвалидов и других маломобильных групп населения,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озеленение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общественных территорий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и т.п.);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ab/>
      </w:r>
    </w:p>
    <w:p w:rsidR="00DF5294" w:rsidRDefault="00DF5294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3)</w:t>
      </w:r>
      <w:r w:rsidR="009C4274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Благоустройство объектов недвижимого имущества</w:t>
      </w:r>
      <w:r w:rsidR="00965898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Default="00DF5294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 размещения,</w:t>
      </w:r>
      <w:r w:rsidR="00965898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5B4847" w:rsidRDefault="006001DE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5) Проведение работ по </w:t>
      </w:r>
      <w:r w:rsidR="005E34D0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образованию земельных участков, на которых расположены многоквартирные дома, работы по благоустройству дворовых территорий которых софинансируются</w:t>
      </w:r>
      <w:r w:rsidR="006B2795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5E34D0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из бюджета </w:t>
      </w:r>
      <w:r w:rsidR="0023171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субъекта Российской Федерации</w:t>
      </w:r>
      <w:r w:rsidR="005E34D0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;</w:t>
      </w:r>
    </w:p>
    <w:p w:rsidR="005A04E9" w:rsidRPr="005B4847" w:rsidRDefault="005E34D0" w:rsidP="0026328C">
      <w:pPr>
        <w:widowControl w:val="0"/>
        <w:tabs>
          <w:tab w:val="left" w:pos="993"/>
        </w:tabs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6</w:t>
      </w:r>
      <w:r w:rsidR="000F29BD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)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Вовлечение граждан, организаций </w:t>
      </w:r>
      <w:r w:rsidR="006F0378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реализацию мероприятий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сфере формирования современной городской среды</w:t>
      </w:r>
      <w:r w:rsidR="004C3114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информирование граждан о проводимых мероприятиях </w:t>
      </w:r>
      <w:r w:rsidR="003D61DA" w:rsidRPr="005B4847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B4847">
        <w:rPr>
          <w:rFonts w:ascii="Times New Roman" w:hAnsi="Times New Roman"/>
          <w:sz w:val="28"/>
          <w:szCs w:val="28"/>
          <w:lang w:eastAsia="ru-RU"/>
        </w:rPr>
        <w:t>по благоустройству дворовых и общественных территорий;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софинансирование мероприятий по благоустройству дворовых территорий многоквартирных домов;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5B4847" w:rsidRDefault="005A04E9" w:rsidP="0026328C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мероприятий по благоустройству.</w:t>
      </w:r>
    </w:p>
    <w:p w:rsidR="005A04E9" w:rsidRPr="005B4847" w:rsidRDefault="005E34D0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7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5A04E9" w:rsidRPr="005B4847" w:rsidRDefault="005A04E9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Сведения об основных мероприятиях Программы с указанием исполнителей, сроков реализации и ожидаемых результатов представлены  в</w:t>
      </w:r>
      <w:r w:rsidR="00E5431B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Приложении </w:t>
      </w:r>
      <w:r w:rsidR="00E5431B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№</w:t>
      </w:r>
      <w:r w:rsidR="00217C2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2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к муниципальной программе.</w:t>
      </w:r>
    </w:p>
    <w:p w:rsidR="00394917" w:rsidRPr="005B4847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6. Ресурсное обеспечение </w:t>
      </w:r>
      <w:r w:rsidR="008F2AD2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рограммы</w:t>
      </w:r>
      <w:r w:rsidR="004C3114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Default="005A04E9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города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Суджи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и иных источников в соответствии с 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действующим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законодательством.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2018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год составляет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2614,26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2114,26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right="-108"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lastRenderedPageBreak/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500 000,0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руб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2019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3 489 188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2989188,00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3 </w:t>
      </w:r>
      <w:r w:rsidR="009139FE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387793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</w:t>
      </w:r>
      <w:r w:rsidR="009139FE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FC449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941708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 </w:t>
      </w:r>
      <w:r w:rsidR="00FC449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446 085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21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2112B9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3834944,02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2112B9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1707176,57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</w:t>
      </w:r>
      <w:r w:rsidR="002112B9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2127767,45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22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500 000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23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24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9139FE" w:rsidRPr="005B4847" w:rsidRDefault="009139FE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Объем бюджетных ассигнований на реализацию муниципальной программы утверждается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ешением  Собрания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депутатов города Суджи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 бюджете муниципального образования «</w:t>
      </w:r>
      <w:r w:rsidR="00446C7F">
        <w:rPr>
          <w:rFonts w:ascii="Times New Roman" w:eastAsia="Times New Roman" w:hAnsi="Times New Roman"/>
          <w:sz w:val="28"/>
          <w:szCs w:val="28"/>
          <w:lang w:eastAsia="ru-RU" w:bidi="ru-RU"/>
        </w:rPr>
        <w:t>г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» на очередной финансовый год и плановый период. </w:t>
      </w:r>
    </w:p>
    <w:p w:rsidR="009139FE" w:rsidRDefault="009139FE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Ресурсное обеспечение программы за счет всех источников финансирования подлежит уточнению        в рамках бюджетного цикла.</w:t>
      </w:r>
    </w:p>
    <w:p w:rsidR="005A04E9" w:rsidRPr="005B4847" w:rsidRDefault="005A04E9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Объем бюджетных ассигнований на реализацию муниципальной программы утверждается 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ешением  Собрания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депутатов города Суджи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 бюджете муниципального образования </w:t>
      </w:r>
      <w:r w:rsidR="00E5431B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«</w:t>
      </w:r>
      <w:r w:rsidR="0026328C">
        <w:rPr>
          <w:rFonts w:ascii="Times New Roman" w:eastAsia="Times New Roman" w:hAnsi="Times New Roman"/>
          <w:sz w:val="28"/>
          <w:szCs w:val="28"/>
          <w:lang w:eastAsia="ru-RU" w:bidi="ru-RU"/>
        </w:rPr>
        <w:t>г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» на очередной финансовый год и плановый период.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Ресурсное обеспечение 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рограммы за счет всех источников финансирования подлежит уточнению в рамках бюджетного цикла.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Прогнозная оценка ресурсного обеспечения реализации 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рограммы       за счет всех источников финансирования приводится в Приложении</w:t>
      </w:r>
      <w:r w:rsidR="00E5431B">
        <w:rPr>
          <w:rFonts w:ascii="Times New Roman" w:hAnsi="Times New Roman"/>
          <w:sz w:val="28"/>
          <w:szCs w:val="28"/>
          <w:lang w:eastAsia="ru-RU"/>
        </w:rPr>
        <w:t xml:space="preserve"> №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7692" w:rsidRPr="005B4847">
        <w:rPr>
          <w:rFonts w:ascii="Times New Roman" w:hAnsi="Times New Roman"/>
          <w:sz w:val="28"/>
          <w:szCs w:val="28"/>
          <w:lang w:eastAsia="ru-RU"/>
        </w:rPr>
        <w:t xml:space="preserve">3 </w:t>
      </w:r>
      <w:r w:rsidRPr="005B4847">
        <w:rPr>
          <w:rFonts w:ascii="Times New Roman" w:hAnsi="Times New Roman"/>
          <w:sz w:val="28"/>
          <w:szCs w:val="28"/>
          <w:lang w:eastAsia="ru-RU"/>
        </w:rPr>
        <w:t>к 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рограмме.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Необходимо отметить, к </w:t>
      </w:r>
      <w:r w:rsidR="005B69D6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безвозмездным поступлениям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в рамках 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рограммы относятся средства организаций и лиц, привлекаемые   на добровольной и безвозмездной основе для финансирования мероприятий,</w:t>
      </w:r>
      <w:r w:rsidR="008F2AD2" w:rsidRPr="005B48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4847">
        <w:rPr>
          <w:rFonts w:ascii="Times New Roman" w:hAnsi="Times New Roman"/>
          <w:sz w:val="28"/>
          <w:szCs w:val="28"/>
          <w:lang w:eastAsia="ru-RU"/>
        </w:rPr>
        <w:t>способствующих благоустройству дворовых  территорий, а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также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средства собственников помещений многоквартирных домов с долевым участием       не менее </w:t>
      </w:r>
      <w:r w:rsidR="001F3757" w:rsidRPr="005B4847">
        <w:rPr>
          <w:rFonts w:ascii="Times New Roman" w:hAnsi="Times New Roman"/>
          <w:sz w:val="28"/>
          <w:szCs w:val="28"/>
          <w:lang w:eastAsia="ru-RU"/>
        </w:rPr>
        <w:t xml:space="preserve">20 </w:t>
      </w:r>
      <w:r w:rsidR="005F637B" w:rsidRPr="005B4847">
        <w:rPr>
          <w:rFonts w:ascii="Times New Roman" w:hAnsi="Times New Roman"/>
          <w:sz w:val="28"/>
          <w:szCs w:val="28"/>
          <w:lang w:eastAsia="ru-RU"/>
        </w:rPr>
        <w:t>%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от общего объема работ в рамках дополнительного перечня работ.</w:t>
      </w:r>
    </w:p>
    <w:p w:rsidR="00A44C48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Аккумулирование и расходование бюджетных средств</w:t>
      </w:r>
      <w:r w:rsidR="0045741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и безвозмездных поступлений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, предназначенных на проведение работ по благоустройству, производится </w:t>
      </w:r>
      <w:r w:rsidR="0045741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соответствии с Порядком аккумулирования и расходования средств заинтересованных лиц, направляемых на выполнение минимального</w:t>
      </w:r>
      <w:r w:rsidR="00E5431B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муниципально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образовани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«Город 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» на 2018-202</w:t>
      </w:r>
      <w:r w:rsidR="009139FE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годы»,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утвержденным постановлением Администрации города 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>Суджи</w:t>
      </w:r>
      <w:r w:rsidR="00C3207D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  <w:r w:rsidR="0057769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</w:p>
    <w:p w:rsidR="006A5F79" w:rsidRPr="005B4847" w:rsidRDefault="006A5F7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7. Анализ рисков и меры управления рисками</w:t>
      </w:r>
      <w:r w:rsidR="004F4B86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 рамках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реализации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ED7294" w:rsidP="0026328C">
      <w:pPr>
        <w:pStyle w:val="aa"/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1</w:t>
      </w:r>
      <w:r w:rsidR="00381660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. </w:t>
      </w:r>
      <w:r w:rsidR="008F2AD2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риски.</w:t>
      </w:r>
    </w:p>
    <w:p w:rsidR="008F2AD2" w:rsidRPr="005B4847" w:rsidRDefault="008F2AD2" w:rsidP="0026328C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софинансированию мероприятий </w:t>
      </w:r>
      <w:r w:rsidR="004F4B86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рограммы. </w:t>
      </w:r>
    </w:p>
    <w:p w:rsidR="005A04E9" w:rsidRPr="005B4847" w:rsidRDefault="008F2AD2" w:rsidP="0026328C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Меры по предотвращению рисков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:</w:t>
      </w:r>
    </w:p>
    <w:p w:rsidR="005A04E9" w:rsidRPr="005B4847" w:rsidRDefault="005A04E9" w:rsidP="0026328C">
      <w:pPr>
        <w:shd w:val="clear" w:color="auto" w:fill="FFFFFF"/>
        <w:tabs>
          <w:tab w:val="left" w:pos="99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требуемые объемы бюджетного финансирования обосновываются </w:t>
      </w:r>
      <w:r w:rsidR="003D61DA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 рамках бюджетного цикла, проводится оценка потребности </w:t>
      </w:r>
      <w:r w:rsidR="003D61DA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предоставлении муниципальных услуг (выполнении работ);</w:t>
      </w:r>
    </w:p>
    <w:p w:rsidR="005A04E9" w:rsidRPr="005B4847" w:rsidRDefault="005A04E9" w:rsidP="0026328C">
      <w:pPr>
        <w:shd w:val="clear" w:color="auto" w:fill="FFFFFF"/>
        <w:tabs>
          <w:tab w:val="left" w:pos="99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</w:t>
      </w:r>
      <w:r w:rsidR="00ED7294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A04E9" w:rsidRPr="005B4847" w:rsidRDefault="005A04E9" w:rsidP="0026328C">
      <w:pPr>
        <w:shd w:val="clear" w:color="auto" w:fill="FFFFFF"/>
        <w:tabs>
          <w:tab w:val="left" w:pos="99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5B4847" w:rsidRDefault="00ED7294" w:rsidP="0026328C">
      <w:pPr>
        <w:pStyle w:val="aa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</w:t>
      </w:r>
      <w:r w:rsidR="000A7C3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Организационно-управленческие риски.</w:t>
      </w:r>
    </w:p>
    <w:p w:rsidR="005A04E9" w:rsidRPr="005B4847" w:rsidRDefault="005A04E9" w:rsidP="0026328C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рисков: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выбор исполнителей мероприятий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рограммы на конкурсной основе;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ия возможных негативных событий;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составление планов работ, контроль </w:t>
      </w:r>
      <w:r w:rsidR="00614439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их исполнением, закрепление персональной ответственности должностных лиц, специалистов</w:t>
      </w:r>
      <w:r w:rsidR="00E5431B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за выполнение мероприятий </w:t>
      </w:r>
      <w:r w:rsidR="004F4B86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рограммы и достижение целевых показателей (индикаторов) </w:t>
      </w:r>
      <w:r w:rsidR="004F4B86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Последствиями развития вышеуказанных рисков событий могут быть: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рограммы;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невыполнение целевых индикаторов и показателей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26328C">
      <w:pPr>
        <w:spacing w:after="0" w:line="240" w:lineRule="auto"/>
        <w:ind w:left="142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рограммы.</w:t>
      </w:r>
    </w:p>
    <w:p w:rsidR="005A04E9" w:rsidRPr="005B4847" w:rsidRDefault="00ED7294" w:rsidP="0026328C">
      <w:pPr>
        <w:pStyle w:val="aa"/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left="927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3 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Социальные риски.</w:t>
      </w:r>
    </w:p>
    <w:p w:rsidR="008F2AD2" w:rsidRPr="005B4847" w:rsidRDefault="005A04E9" w:rsidP="0026328C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риско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: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широкое информирование мероприятий по благоустройству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;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</w:p>
    <w:p w:rsidR="005A04E9" w:rsidRPr="005B4847" w:rsidRDefault="005A04E9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;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привлечение организаций, студенческих отрядов к выполнению работ по благоустройству.</w:t>
      </w:r>
    </w:p>
    <w:p w:rsidR="005A04E9" w:rsidRPr="005B4847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8. </w:t>
      </w:r>
      <w:r w:rsidR="00577692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Ожидаемые</w:t>
      </w: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 результаты реализации </w:t>
      </w:r>
      <w:r w:rsidR="008F2AD2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рограммы, 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оценка эффективности её реализации.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Программа направлена на повышение комфорта, безопасности</w:t>
      </w:r>
      <w:r w:rsidR="008F2AD2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и эстетики городской среды. </w:t>
      </w:r>
    </w:p>
    <w:p w:rsidR="009104BD" w:rsidRPr="005B4847" w:rsidRDefault="009104BD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5B4847" w:rsidRDefault="009104BD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5B4847" w:rsidRDefault="009104BD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степень достижения целевых показателей Программы.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  <w:r w:rsidR="00E5431B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СРм = Мв / М,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СРм - степень реализации мероприятий;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 - общее количество мероприятий, запланированных к реализации  в отчетном году.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Мероприятие может считаться выполненным в полном объеме    при достижении следующих результатов: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мероприятие, результаты которого оце</w:t>
      </w:r>
      <w:r w:rsidR="000A7C3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ниваются на основании числовых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 иным мероприятиям результаты реализации могут оцениваться</w:t>
      </w:r>
      <w:r w:rsidR="00ED7294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как наступление или не наступление контрольного события (событий) и (или) достижение качественного результата (оценка проводится экспертно).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Степень соответствия запланированному уровню затрат оценивается</w:t>
      </w:r>
      <w:r w:rsidR="000A7C3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ССуз = Зф / Зп,где: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ССуз - степень соответствия запланированному уровню расходов;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Зф - фактические расходы на реализацию муниципальной программы в отчетном году;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Зп - плановые расходы на реализацию муниципальной программы в отчетном году.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Эис = СРм / ССуз,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Эис - эффективность использования средств областного бюджета;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ССуз - степень соответствия запланированному уровню расходов из средств областного бюджета.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  <w:r w:rsidR="002C0909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СДпз = ЗПф / ЗПп,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211A04" w:rsidRPr="005B4847" w:rsidRDefault="00211A04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5B4847" w:rsidRDefault="00211A04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Ожидаемые результаты при выполнении мероприятий Программы:</w:t>
      </w:r>
    </w:p>
    <w:p w:rsidR="00BE60F3" w:rsidRPr="005B4847" w:rsidRDefault="00BE60F3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3A2B43" w:rsidRPr="005B4847" w:rsidRDefault="00980494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б</w:t>
      </w:r>
      <w:r w:rsidR="003A2B4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лагоустройство </w:t>
      </w:r>
      <w:r w:rsidR="003747C6">
        <w:rPr>
          <w:rFonts w:ascii="Times New Roman" w:eastAsia="Times New Roman" w:hAnsi="Times New Roman"/>
          <w:sz w:val="28"/>
          <w:szCs w:val="28"/>
          <w:lang w:eastAsia="ru-RU" w:bidi="ru-RU"/>
        </w:rPr>
        <w:t>5</w:t>
      </w:r>
      <w:r w:rsidR="00FF474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3A2B4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общественных территорий города </w:t>
      </w:r>
      <w:r w:rsidR="002C0909">
        <w:rPr>
          <w:rFonts w:ascii="Times New Roman" w:eastAsia="Times New Roman" w:hAnsi="Times New Roman"/>
          <w:sz w:val="28"/>
          <w:szCs w:val="28"/>
          <w:lang w:eastAsia="ru-RU" w:bidi="ru-RU"/>
        </w:rPr>
        <w:t>Судж</w:t>
      </w:r>
      <w:r w:rsidR="003A2B4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а;</w:t>
      </w:r>
    </w:p>
    <w:p w:rsidR="00A44C48" w:rsidRPr="005B4847" w:rsidRDefault="00211A04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вовлечение граждан, организаций в реализацию мероприятий  </w:t>
      </w:r>
      <w:r w:rsidR="003A2B4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сфере формирова</w:t>
      </w:r>
      <w:r w:rsidR="00BE60F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ния современной городской среды</w:t>
      </w:r>
      <w:r w:rsidR="00A44C48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путем софинансирования</w:t>
      </w:r>
      <w:r w:rsidR="00980494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A44C48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5B4847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9. Управление Программой, контроль за ее реализацией и порядок отчетности.</w:t>
      </w: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9443CC" w:rsidRPr="005B4847" w:rsidRDefault="009443CC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Программа при необходимости может корректироваться. </w:t>
      </w:r>
    </w:p>
    <w:p w:rsidR="000605C2" w:rsidRPr="005B4847" w:rsidRDefault="009443CC" w:rsidP="0026328C">
      <w:pPr>
        <w:tabs>
          <w:tab w:val="left" w:pos="510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Общее руководство и управление Программой осуществляет </w:t>
      </w:r>
      <w:r w:rsidR="00980494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Администрация города Суджи.</w:t>
      </w:r>
    </w:p>
    <w:p w:rsidR="00795D33" w:rsidRDefault="00980494" w:rsidP="0026328C">
      <w:pPr>
        <w:tabs>
          <w:tab w:val="left" w:pos="510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Администрация города Суджи</w:t>
      </w:r>
      <w:r w:rsidR="00300FCB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направляет квартальную отчетность в комитет ЖКХ и ТЭК Курской области </w:t>
      </w:r>
      <w:r w:rsidR="00666C77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300FCB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соответствии с заключенным Соглашением.</w:t>
      </w:r>
    </w:p>
    <w:p w:rsidR="0057208A" w:rsidRPr="001410FA" w:rsidRDefault="0054033B" w:rsidP="0057208A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57208A" w:rsidRPr="001410FA">
        <w:rPr>
          <w:rFonts w:ascii="Times New Roman" w:hAnsi="Times New Roman" w:cs="Times New Roman"/>
        </w:rPr>
        <w:lastRenderedPageBreak/>
        <w:t>Приложение №</w:t>
      </w:r>
      <w:r w:rsidR="0057208A">
        <w:rPr>
          <w:rFonts w:ascii="Times New Roman" w:hAnsi="Times New Roman" w:cs="Times New Roman"/>
        </w:rPr>
        <w:t>1</w:t>
      </w:r>
    </w:p>
    <w:p w:rsidR="0057208A" w:rsidRPr="001410FA" w:rsidRDefault="0057208A" w:rsidP="0057208A">
      <w:pPr>
        <w:pStyle w:val="2"/>
        <w:ind w:firstLine="672"/>
        <w:jc w:val="right"/>
        <w:rPr>
          <w:rFonts w:ascii="Times New Roman" w:hAnsi="Times New Roman"/>
          <w:b w:val="0"/>
          <w:sz w:val="22"/>
        </w:rPr>
      </w:pPr>
      <w:r w:rsidRPr="001410FA">
        <w:rPr>
          <w:rFonts w:ascii="Times New Roman" w:hAnsi="Times New Roman"/>
          <w:b w:val="0"/>
          <w:sz w:val="22"/>
        </w:rPr>
        <w:t>к муниципальной программе</w:t>
      </w:r>
    </w:p>
    <w:p w:rsidR="0057208A" w:rsidRPr="00145650" w:rsidRDefault="0057208A" w:rsidP="0057208A">
      <w:pPr>
        <w:pStyle w:val="2"/>
        <w:ind w:firstLine="672"/>
        <w:jc w:val="right"/>
        <w:rPr>
          <w:rFonts w:ascii="Times New Roman" w:hAnsi="Times New Roman"/>
          <w:b w:val="0"/>
          <w:sz w:val="24"/>
          <w:szCs w:val="24"/>
        </w:rPr>
      </w:pPr>
      <w:r w:rsidRPr="00145650">
        <w:rPr>
          <w:rFonts w:ascii="Times New Roman" w:hAnsi="Times New Roman"/>
          <w:b w:val="0"/>
          <w:sz w:val="24"/>
          <w:szCs w:val="24"/>
        </w:rPr>
        <w:t>Администрации города Суджа</w:t>
      </w:r>
    </w:p>
    <w:p w:rsidR="0057208A" w:rsidRPr="00145650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145650">
        <w:rPr>
          <w:rFonts w:ascii="Times New Roman" w:hAnsi="Times New Roman"/>
          <w:sz w:val="24"/>
          <w:szCs w:val="24"/>
        </w:rPr>
        <w:t xml:space="preserve">«Формирование современной городской </w:t>
      </w:r>
    </w:p>
    <w:p w:rsidR="0057208A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145650">
        <w:rPr>
          <w:rFonts w:ascii="Times New Roman" w:hAnsi="Times New Roman"/>
          <w:sz w:val="24"/>
          <w:szCs w:val="24"/>
        </w:rPr>
        <w:t xml:space="preserve">среды </w:t>
      </w:r>
      <w:r w:rsidR="00757F87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 xml:space="preserve"> муниципально</w:t>
      </w:r>
      <w:r w:rsidR="00757F87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образовани</w:t>
      </w:r>
      <w:r w:rsidR="00757F87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7208A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«город Суджа»</w:t>
      </w:r>
      <w:r w:rsidRPr="00145650">
        <w:rPr>
          <w:rFonts w:ascii="Times New Roman" w:hAnsi="Times New Roman"/>
          <w:sz w:val="24"/>
          <w:szCs w:val="24"/>
        </w:rPr>
        <w:t xml:space="preserve"> на 2018-2024 годы»</w:t>
      </w:r>
    </w:p>
    <w:tbl>
      <w:tblPr>
        <w:tblW w:w="11497" w:type="dxa"/>
        <w:tblInd w:w="-601" w:type="dxa"/>
        <w:tblLayout w:type="fixed"/>
        <w:tblLook w:val="04A0"/>
      </w:tblPr>
      <w:tblGrid>
        <w:gridCol w:w="567"/>
        <w:gridCol w:w="2976"/>
        <w:gridCol w:w="992"/>
        <w:gridCol w:w="851"/>
        <w:gridCol w:w="710"/>
        <w:gridCol w:w="140"/>
        <w:gridCol w:w="851"/>
        <w:gridCol w:w="408"/>
        <w:gridCol w:w="585"/>
        <w:gridCol w:w="815"/>
        <w:gridCol w:w="178"/>
        <w:gridCol w:w="992"/>
        <w:gridCol w:w="141"/>
        <w:gridCol w:w="583"/>
        <w:gridCol w:w="236"/>
        <w:gridCol w:w="236"/>
        <w:gridCol w:w="236"/>
      </w:tblGrid>
      <w:tr w:rsidR="00486EBF" w:rsidRPr="005C6983">
        <w:trPr>
          <w:gridAfter w:val="4"/>
          <w:wAfter w:w="1291" w:type="dxa"/>
          <w:trHeight w:val="930"/>
        </w:trPr>
        <w:tc>
          <w:tcPr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7C37" w:rsidRDefault="00486EBF" w:rsidP="000A7C37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Сведения о целевых показателях (индикаторах) Программы </w:t>
            </w:r>
          </w:p>
          <w:p w:rsidR="00486EBF" w:rsidRPr="00707740" w:rsidRDefault="00486EBF" w:rsidP="000A7C37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"Формирование современной городской среды </w:t>
            </w:r>
            <w:r w:rsidR="00757F8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на территории </w:t>
            </w: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муниципально</w:t>
            </w:r>
            <w:r w:rsidR="00757F8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</w:t>
            </w: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образовани</w:t>
            </w:r>
            <w:r w:rsidR="00757F8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"</w:t>
            </w:r>
            <w:r w:rsidR="00446C7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ород Суджа" на 2018-2024 годы"</w:t>
            </w:r>
          </w:p>
        </w:tc>
      </w:tr>
      <w:tr w:rsidR="00486EBF" w:rsidRPr="005C6983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381660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86EBF" w:rsidRPr="005C6983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86EBF" w:rsidRPr="005C6983">
        <w:trPr>
          <w:gridAfter w:val="3"/>
          <w:wAfter w:w="708" w:type="dxa"/>
          <w:trHeight w:val="75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25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Значения целевых показателей (индикаторов)</w:t>
            </w:r>
          </w:p>
        </w:tc>
      </w:tr>
      <w:tr w:rsidR="00381660" w:rsidRPr="005C6983">
        <w:trPr>
          <w:gridAfter w:val="3"/>
          <w:wAfter w:w="708" w:type="dxa"/>
          <w:trHeight w:val="9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2018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2019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2020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2021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2022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2C0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2023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2C0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2024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381660" w:rsidRPr="005C6983">
        <w:trPr>
          <w:gridAfter w:val="3"/>
          <w:wAfter w:w="708" w:type="dxa"/>
          <w:trHeight w:val="8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lang w:eastAsia="ru-RU"/>
              </w:rPr>
              <w:t>9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Cs/>
                <w:lang w:eastAsia="ru-RU"/>
              </w:rPr>
              <w:t>10</w:t>
            </w:r>
          </w:p>
        </w:tc>
      </w:tr>
      <w:tr w:rsidR="000A7C37" w:rsidRPr="005C6983" w:rsidTr="000A7C37">
        <w:trPr>
          <w:gridAfter w:val="3"/>
          <w:wAfter w:w="708" w:type="dxa"/>
          <w:trHeight w:val="375"/>
        </w:trPr>
        <w:tc>
          <w:tcPr>
            <w:tcW w:w="1078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C37" w:rsidRPr="00486EBF" w:rsidRDefault="000A7C37" w:rsidP="000A7C37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«Формирование современной городской среды в муниципальном образовании «Город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Суджа</w:t>
            </w: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» на 2018-2024годы»</w:t>
            </w:r>
          </w:p>
          <w:p w:rsidR="000A7C37" w:rsidRPr="00486EBF" w:rsidRDefault="000A7C37" w:rsidP="000A7C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color w:val="000000"/>
                <w:lang w:eastAsia="ru-RU"/>
              </w:rPr>
              <w:t>  </w:t>
            </w:r>
          </w:p>
        </w:tc>
      </w:tr>
      <w:tr w:rsidR="00381660" w:rsidRPr="005C6983">
        <w:trPr>
          <w:gridAfter w:val="3"/>
          <w:wAfter w:w="708" w:type="dxa"/>
          <w:trHeight w:val="22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5C6983">
        <w:trPr>
          <w:gridAfter w:val="3"/>
          <w:wAfter w:w="708" w:type="dxa"/>
          <w:trHeight w:val="4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5C6983">
        <w:trPr>
          <w:gridAfter w:val="3"/>
          <w:wAfter w:w="708" w:type="dxa"/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дворовых территорий, благоустройство которых 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5C6983">
        <w:trPr>
          <w:gridAfter w:val="3"/>
          <w:wAfter w:w="708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C075B">
              <w:rPr>
                <w:rFonts w:ascii="Times New Roman" w:eastAsia="Times New Roman" w:hAnsi="Times New Roman"/>
                <w:lang w:eastAsia="ru-RU"/>
              </w:rPr>
              <w:t>2</w:t>
            </w:r>
            <w:r w:rsidR="00486EBF" w:rsidRPr="00486EB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C075B">
              <w:rPr>
                <w:rFonts w:ascii="Times New Roman" w:eastAsia="Times New Roman" w:hAnsi="Times New Roman"/>
                <w:lang w:eastAsia="ru-RU"/>
              </w:rPr>
              <w:t>2</w:t>
            </w:r>
            <w:r w:rsidR="00486EBF" w:rsidRPr="00486EB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381660" w:rsidRPr="005C6983">
        <w:trPr>
          <w:gridAfter w:val="3"/>
          <w:wAfter w:w="708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2C0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C075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C075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81660" w:rsidRPr="005C6983">
        <w:trPr>
          <w:gridAfter w:val="3"/>
          <w:wAfter w:w="708" w:type="dxa"/>
          <w:trHeight w:val="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410FA" w:rsidRPr="001410FA" w:rsidRDefault="001410FA" w:rsidP="00145650">
      <w:pPr>
        <w:pStyle w:val="ConsPlusNormal0"/>
        <w:jc w:val="right"/>
        <w:rPr>
          <w:rFonts w:ascii="Times New Roman" w:hAnsi="Times New Roman" w:cs="Times New Roman"/>
        </w:rPr>
      </w:pPr>
      <w:r w:rsidRPr="001410FA">
        <w:rPr>
          <w:rFonts w:ascii="Times New Roman" w:hAnsi="Times New Roman" w:cs="Times New Roman"/>
        </w:rPr>
        <w:lastRenderedPageBreak/>
        <w:t>Приложение №2</w:t>
      </w:r>
    </w:p>
    <w:p w:rsidR="001410FA" w:rsidRPr="001410FA" w:rsidRDefault="001410FA" w:rsidP="00145650">
      <w:pPr>
        <w:pStyle w:val="2"/>
        <w:ind w:firstLine="672"/>
        <w:jc w:val="right"/>
        <w:rPr>
          <w:rFonts w:ascii="Times New Roman" w:hAnsi="Times New Roman"/>
          <w:b w:val="0"/>
          <w:sz w:val="22"/>
        </w:rPr>
      </w:pPr>
      <w:r w:rsidRPr="001410FA">
        <w:rPr>
          <w:rFonts w:ascii="Times New Roman" w:hAnsi="Times New Roman"/>
          <w:b w:val="0"/>
          <w:sz w:val="22"/>
        </w:rPr>
        <w:t>к муниципальной программе</w:t>
      </w:r>
    </w:p>
    <w:p w:rsidR="001410FA" w:rsidRPr="00145650" w:rsidRDefault="001410FA" w:rsidP="00145650">
      <w:pPr>
        <w:pStyle w:val="2"/>
        <w:ind w:firstLine="672"/>
        <w:jc w:val="right"/>
        <w:rPr>
          <w:rFonts w:ascii="Times New Roman" w:hAnsi="Times New Roman"/>
          <w:b w:val="0"/>
          <w:sz w:val="24"/>
          <w:szCs w:val="24"/>
        </w:rPr>
      </w:pPr>
      <w:r w:rsidRPr="00145650">
        <w:rPr>
          <w:rFonts w:ascii="Times New Roman" w:hAnsi="Times New Roman"/>
          <w:b w:val="0"/>
          <w:sz w:val="24"/>
          <w:szCs w:val="24"/>
        </w:rPr>
        <w:t>Администрации города Суджа</w:t>
      </w:r>
    </w:p>
    <w:p w:rsidR="001410FA" w:rsidRPr="00145650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145650">
        <w:rPr>
          <w:rFonts w:ascii="Times New Roman" w:hAnsi="Times New Roman"/>
          <w:sz w:val="24"/>
          <w:szCs w:val="24"/>
        </w:rPr>
        <w:t xml:space="preserve">«Формирование современной городской </w:t>
      </w:r>
    </w:p>
    <w:p w:rsidR="00943468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145650">
        <w:rPr>
          <w:rFonts w:ascii="Times New Roman" w:hAnsi="Times New Roman"/>
          <w:sz w:val="24"/>
          <w:szCs w:val="24"/>
        </w:rPr>
        <w:t xml:space="preserve">среды </w:t>
      </w:r>
      <w:r w:rsidR="00E41DAB">
        <w:rPr>
          <w:rFonts w:ascii="Times New Roman" w:hAnsi="Times New Roman"/>
          <w:sz w:val="24"/>
          <w:szCs w:val="24"/>
        </w:rPr>
        <w:t xml:space="preserve">на территории </w:t>
      </w:r>
      <w:r w:rsidR="00943468">
        <w:rPr>
          <w:rFonts w:ascii="Times New Roman" w:hAnsi="Times New Roman"/>
          <w:sz w:val="24"/>
          <w:szCs w:val="24"/>
        </w:rPr>
        <w:t xml:space="preserve"> муниципально</w:t>
      </w:r>
      <w:r w:rsidR="00E41DAB">
        <w:rPr>
          <w:rFonts w:ascii="Times New Roman" w:hAnsi="Times New Roman"/>
          <w:sz w:val="24"/>
          <w:szCs w:val="24"/>
        </w:rPr>
        <w:t>го</w:t>
      </w:r>
      <w:r w:rsidR="00943468">
        <w:rPr>
          <w:rFonts w:ascii="Times New Roman" w:hAnsi="Times New Roman"/>
          <w:sz w:val="24"/>
          <w:szCs w:val="24"/>
        </w:rPr>
        <w:t xml:space="preserve"> образовани</w:t>
      </w:r>
      <w:r w:rsidR="00E41DAB">
        <w:rPr>
          <w:rFonts w:ascii="Times New Roman" w:hAnsi="Times New Roman"/>
          <w:sz w:val="24"/>
          <w:szCs w:val="24"/>
        </w:rPr>
        <w:t>я</w:t>
      </w:r>
      <w:r w:rsidR="00943468">
        <w:rPr>
          <w:rFonts w:ascii="Times New Roman" w:hAnsi="Times New Roman"/>
          <w:sz w:val="24"/>
          <w:szCs w:val="24"/>
        </w:rPr>
        <w:t xml:space="preserve"> </w:t>
      </w:r>
    </w:p>
    <w:p w:rsidR="001410FA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«город Суджа»</w:t>
      </w:r>
      <w:r w:rsidR="001410FA" w:rsidRPr="00145650">
        <w:rPr>
          <w:rFonts w:ascii="Times New Roman" w:hAnsi="Times New Roman"/>
          <w:sz w:val="24"/>
          <w:szCs w:val="24"/>
        </w:rPr>
        <w:t xml:space="preserve"> на 2018-202</w:t>
      </w:r>
      <w:r w:rsidR="00145650" w:rsidRPr="00145650">
        <w:rPr>
          <w:rFonts w:ascii="Times New Roman" w:hAnsi="Times New Roman"/>
          <w:sz w:val="24"/>
          <w:szCs w:val="24"/>
        </w:rPr>
        <w:t>4</w:t>
      </w:r>
      <w:r w:rsidR="001410FA" w:rsidRPr="00145650">
        <w:rPr>
          <w:rFonts w:ascii="Times New Roman" w:hAnsi="Times New Roman"/>
          <w:sz w:val="24"/>
          <w:szCs w:val="24"/>
        </w:rPr>
        <w:t xml:space="preserve"> годы»</w:t>
      </w:r>
    </w:p>
    <w:p w:rsidR="00943468" w:rsidRPr="00145650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</w:p>
    <w:p w:rsidR="001410FA" w:rsidRPr="00943468" w:rsidRDefault="001410FA" w:rsidP="00131B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3468">
        <w:rPr>
          <w:rFonts w:ascii="Times New Roman" w:hAnsi="Times New Roman"/>
          <w:sz w:val="28"/>
          <w:szCs w:val="28"/>
        </w:rPr>
        <w:t>Перечень</w:t>
      </w:r>
    </w:p>
    <w:p w:rsidR="001410FA" w:rsidRPr="00943468" w:rsidRDefault="001410FA" w:rsidP="00131B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3468">
        <w:rPr>
          <w:rFonts w:ascii="Times New Roman" w:hAnsi="Times New Roman"/>
          <w:sz w:val="28"/>
          <w:szCs w:val="28"/>
        </w:rPr>
        <w:t xml:space="preserve">основных мероприятий муниципальной </w:t>
      </w:r>
      <w:r w:rsidR="00943468">
        <w:rPr>
          <w:rFonts w:ascii="Times New Roman" w:hAnsi="Times New Roman"/>
          <w:sz w:val="28"/>
          <w:szCs w:val="28"/>
        </w:rPr>
        <w:t xml:space="preserve"> </w:t>
      </w:r>
      <w:r w:rsidRPr="00943468">
        <w:rPr>
          <w:rFonts w:ascii="Times New Roman" w:hAnsi="Times New Roman"/>
          <w:sz w:val="28"/>
          <w:szCs w:val="28"/>
        </w:rPr>
        <w:t xml:space="preserve">Программы «Формирование современной городской среды </w:t>
      </w:r>
      <w:r w:rsidR="00757F87">
        <w:rPr>
          <w:rFonts w:ascii="Times New Roman" w:hAnsi="Times New Roman"/>
          <w:sz w:val="28"/>
          <w:szCs w:val="28"/>
        </w:rPr>
        <w:t>на территории</w:t>
      </w:r>
      <w:r w:rsidR="00E34B85" w:rsidRPr="00943468">
        <w:rPr>
          <w:rFonts w:ascii="Times New Roman" w:hAnsi="Times New Roman"/>
          <w:sz w:val="28"/>
          <w:szCs w:val="28"/>
        </w:rPr>
        <w:t xml:space="preserve"> муниципально</w:t>
      </w:r>
      <w:r w:rsidR="00757F87">
        <w:rPr>
          <w:rFonts w:ascii="Times New Roman" w:hAnsi="Times New Roman"/>
          <w:sz w:val="28"/>
          <w:szCs w:val="28"/>
        </w:rPr>
        <w:t>го</w:t>
      </w:r>
      <w:r w:rsidR="00E34B85" w:rsidRPr="00943468">
        <w:rPr>
          <w:rFonts w:ascii="Times New Roman" w:hAnsi="Times New Roman"/>
          <w:sz w:val="28"/>
          <w:szCs w:val="28"/>
        </w:rPr>
        <w:t xml:space="preserve"> образовании «город Суджа»</w:t>
      </w:r>
      <w:r w:rsidRPr="00943468">
        <w:rPr>
          <w:rFonts w:ascii="Times New Roman" w:hAnsi="Times New Roman"/>
          <w:sz w:val="28"/>
          <w:szCs w:val="28"/>
        </w:rPr>
        <w:t xml:space="preserve"> на 2018-202</w:t>
      </w:r>
      <w:r w:rsidR="00145650" w:rsidRPr="00943468">
        <w:rPr>
          <w:rFonts w:ascii="Times New Roman" w:hAnsi="Times New Roman"/>
          <w:sz w:val="28"/>
          <w:szCs w:val="28"/>
        </w:rPr>
        <w:t>4</w:t>
      </w:r>
      <w:r w:rsidRPr="00943468">
        <w:rPr>
          <w:rFonts w:ascii="Times New Roman" w:hAnsi="Times New Roman"/>
          <w:sz w:val="28"/>
          <w:szCs w:val="28"/>
        </w:rPr>
        <w:t xml:space="preserve"> годы»</w:t>
      </w:r>
    </w:p>
    <w:tbl>
      <w:tblPr>
        <w:tblW w:w="10647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2268"/>
        <w:gridCol w:w="1276"/>
        <w:gridCol w:w="992"/>
        <w:gridCol w:w="993"/>
        <w:gridCol w:w="2409"/>
        <w:gridCol w:w="2142"/>
      </w:tblGrid>
      <w:tr w:rsidR="00B23539" w:rsidRPr="005C6983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  <w:p w:rsidR="001410FA" w:rsidRPr="00996038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697F53" w:rsidRPr="005C6983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A0411B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7F53" w:rsidRPr="005C6983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A0411B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45650" w:rsidRPr="005C6983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34B85" w:rsidRDefault="00B23539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34B85">
              <w:rPr>
                <w:rFonts w:ascii="Times New Roman" w:hAnsi="Times New Roman" w:cs="Times New Roman"/>
                <w:sz w:val="22"/>
                <w:szCs w:val="22"/>
              </w:rPr>
              <w:t>Контрольное событие</w:t>
            </w:r>
          </w:p>
          <w:p w:rsidR="00B23539" w:rsidRPr="00E34B85" w:rsidRDefault="00B23539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34B85">
              <w:rPr>
                <w:rFonts w:ascii="Times New Roman" w:hAnsi="Times New Roman" w:cs="Times New Roman"/>
                <w:sz w:val="22"/>
                <w:szCs w:val="22"/>
              </w:rPr>
              <w:t xml:space="preserve"> № 1 </w:t>
            </w:r>
          </w:p>
          <w:p w:rsidR="001410FA" w:rsidRPr="00E34B85" w:rsidRDefault="00B23539" w:rsidP="00E34B8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34B85">
              <w:rPr>
                <w:rFonts w:ascii="Times New Roman" w:hAnsi="Times New Roman" w:cs="Times New Roman"/>
                <w:sz w:val="22"/>
                <w:szCs w:val="22"/>
              </w:rPr>
              <w:t>Благоустройство дворовых территорий города</w:t>
            </w:r>
            <w:r w:rsidR="00E34B85">
              <w:rPr>
                <w:rFonts w:ascii="Times New Roman" w:hAnsi="Times New Roman" w:cs="Times New Roman"/>
                <w:sz w:val="22"/>
                <w:szCs w:val="22"/>
              </w:rPr>
              <w:t xml:space="preserve"> Суджа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145650" w:rsidRDefault="001410FA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45650">
              <w:rPr>
                <w:rFonts w:ascii="Times New Roman" w:hAnsi="Times New Roman" w:cs="Times New Roman"/>
                <w:sz w:val="22"/>
                <w:szCs w:val="22"/>
              </w:rPr>
              <w:t>Администрация города Суджа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996038" w:rsidRDefault="001410FA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456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5C6983" w:rsidRDefault="00B23539" w:rsidP="00131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увеличение количества и доли благоустроенных дворовых территорий многоквартирных домов</w:t>
            </w:r>
          </w:p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5C6983" w:rsidRDefault="00B23539" w:rsidP="00131B9A">
            <w:pPr>
              <w:tabs>
                <w:tab w:val="left" w:pos="67"/>
                <w:tab w:val="left" w:pos="209"/>
              </w:tabs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Показатель 3 «Доля дворовых территорий, благоустройство которых выполнено при участии граждан, </w:t>
            </w:r>
            <w:r w:rsidRPr="005C6983">
              <w:rPr>
                <w:rFonts w:ascii="Times New Roman" w:hAnsi="Times New Roman"/>
              </w:rPr>
              <w:lastRenderedPageBreak/>
              <w:t>организаций в соответствующих мероприятиях, в общем количестве реализованных в течение планового года проектов благоустройства дворовых территорий» Показатель 4  «Количество благоустроенных дворовых территорий»</w:t>
            </w:r>
          </w:p>
        </w:tc>
      </w:tr>
      <w:tr w:rsidR="00145650" w:rsidRPr="005C6983">
        <w:trPr>
          <w:trHeight w:val="508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52CA1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5C6983" w:rsidRDefault="00E34B85" w:rsidP="009930A8">
            <w:pPr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 xml:space="preserve">Контрольное событие № 2 </w:t>
            </w:r>
            <w:r w:rsidR="009930A8" w:rsidRPr="005C6983">
              <w:rPr>
                <w:rFonts w:ascii="Times New Roman" w:hAnsi="Times New Roman"/>
              </w:rPr>
              <w:t>Благоустройство общественных территорий города</w:t>
            </w:r>
            <w:r w:rsidR="00697F53" w:rsidRPr="005C6983">
              <w:rPr>
                <w:rFonts w:ascii="Times New Roman" w:hAnsi="Times New Roman"/>
              </w:rPr>
              <w:t xml:space="preserve"> Суджи</w:t>
            </w:r>
          </w:p>
          <w:p w:rsidR="00145650" w:rsidRPr="00697F53" w:rsidRDefault="00145650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5C6983" w:rsidRDefault="009930A8" w:rsidP="00131B9A">
            <w:pPr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увеличение количества и доли</w:t>
            </w:r>
            <w:r w:rsidR="00131B9A">
              <w:rPr>
                <w:rFonts w:ascii="Times New Roman" w:hAnsi="Times New Roman"/>
              </w:rPr>
              <w:t xml:space="preserve"> </w:t>
            </w:r>
            <w:r w:rsidRPr="005C6983">
              <w:rPr>
                <w:rFonts w:ascii="Times New Roman" w:hAnsi="Times New Roman"/>
              </w:rPr>
              <w:t>благоустроенных общественных территорий города</w:t>
            </w:r>
          </w:p>
          <w:p w:rsidR="00145650" w:rsidRPr="005C6983" w:rsidRDefault="00145650" w:rsidP="00131B9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C6983" w:rsidRDefault="009930A8" w:rsidP="00131B9A">
            <w:pPr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      </w:r>
            <w:r w:rsidRPr="005C6983">
              <w:rPr>
                <w:rFonts w:ascii="Times New Roman" w:hAnsi="Times New Roman"/>
              </w:rPr>
              <w:br/>
              <w:t>Показатель 5  «Количество благоустроенных общественных территорий»</w:t>
            </w:r>
          </w:p>
        </w:tc>
      </w:tr>
      <w:tr w:rsidR="009930A8" w:rsidRPr="005C6983">
        <w:trPr>
          <w:trHeight w:val="7307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552CA1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5C6983" w:rsidRDefault="00697F53" w:rsidP="00697F53">
            <w:pPr>
              <w:ind w:right="-216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 xml:space="preserve">Контрольное событие </w:t>
            </w:r>
          </w:p>
          <w:p w:rsidR="009930A8" w:rsidRPr="005C6983" w:rsidRDefault="00697F53" w:rsidP="009930A8">
            <w:pPr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№ 3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5C6983" w:rsidRDefault="00697F53" w:rsidP="00131B9A">
            <w:pPr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  <w:color w:val="000000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</w:tc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5C6983" w:rsidRDefault="009930A8" w:rsidP="00131B9A">
            <w:pPr>
              <w:jc w:val="both"/>
              <w:rPr>
                <w:sz w:val="28"/>
                <w:szCs w:val="28"/>
              </w:rPr>
            </w:pPr>
          </w:p>
        </w:tc>
      </w:tr>
      <w:tr w:rsidR="00145650" w:rsidRPr="005C6983">
        <w:trPr>
          <w:trHeight w:val="768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52CA1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697F53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5C6983">
              <w:rPr>
                <w:rFonts w:ascii="Times New Roman" w:hAnsi="Times New Roman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5C6983" w:rsidRDefault="00697F53" w:rsidP="00131B9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C6983" w:rsidRDefault="00145650" w:rsidP="00131B9A">
            <w:pPr>
              <w:jc w:val="both"/>
              <w:rPr>
                <w:rFonts w:ascii="Times New Roman" w:hAnsi="Times New Roman"/>
              </w:rPr>
            </w:pPr>
          </w:p>
        </w:tc>
      </w:tr>
      <w:tr w:rsidR="00E34B85" w:rsidRPr="005C6983">
        <w:trPr>
          <w:trHeight w:val="1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34B85" w:rsidRDefault="00E34B85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5C6983" w:rsidRDefault="00E34B85" w:rsidP="00E34B85">
            <w:pPr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 xml:space="preserve">Контрольное событие № </w:t>
            </w:r>
            <w:r w:rsidR="00943468" w:rsidRPr="005C6983">
              <w:rPr>
                <w:rFonts w:ascii="Times New Roman" w:hAnsi="Times New Roman"/>
              </w:rPr>
              <w:t>5</w:t>
            </w:r>
            <w:r w:rsidRPr="005C6983">
              <w:rPr>
                <w:rFonts w:ascii="Times New Roman" w:hAnsi="Times New Roman"/>
              </w:rPr>
              <w:t xml:space="preserve"> Вовлечение граждан, организаций в реализацию мероприятий в сфере формирования современной городской среды</w:t>
            </w:r>
          </w:p>
          <w:p w:rsidR="00E34B85" w:rsidRPr="00E34B85" w:rsidRDefault="00E34B85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5C6983" w:rsidRDefault="00E34B85" w:rsidP="00131B9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 xml:space="preserve">софинансирование мероприятий по благоустройству дворовых территорий; </w:t>
            </w:r>
            <w:r w:rsidRPr="005C6983">
              <w:rPr>
                <w:rFonts w:ascii="Times New Roman" w:hAnsi="Times New Roman"/>
              </w:rPr>
              <w:br/>
              <w:t xml:space="preserve"> обсуждение общественных территорий, подлежащих благоустройству;</w:t>
            </w:r>
            <w:r w:rsidRPr="005C6983">
              <w:rPr>
                <w:rFonts w:ascii="Times New Roman" w:hAnsi="Times New Roman"/>
              </w:rPr>
              <w:br/>
              <w:t xml:space="preserve"> трудовое участие граждан, организаций и иных лиц в реализации мероприятий по благоустройству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5C6983" w:rsidRDefault="00E34B85" w:rsidP="00131B9A">
            <w:pPr>
              <w:jc w:val="both"/>
              <w:rPr>
                <w:rFonts w:ascii="Times New Roman" w:hAnsi="Times New Roman"/>
              </w:rPr>
            </w:pPr>
          </w:p>
        </w:tc>
      </w:tr>
      <w:tr w:rsidR="00145650" w:rsidRPr="005C6983">
        <w:trPr>
          <w:trHeight w:val="8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34B8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E34B85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5C6983">
              <w:rPr>
                <w:rFonts w:ascii="Times New Roman" w:hAnsi="Times New Roman"/>
              </w:rPr>
              <w:t xml:space="preserve">Контрольное событие № </w:t>
            </w:r>
            <w:r w:rsidR="00943468" w:rsidRPr="005C6983">
              <w:rPr>
                <w:rFonts w:ascii="Times New Roman" w:hAnsi="Times New Roman"/>
              </w:rPr>
              <w:t>6</w:t>
            </w:r>
            <w:r w:rsidRPr="005C6983">
              <w:rPr>
                <w:rFonts w:ascii="Times New Roman" w:hAnsi="Times New Roman"/>
              </w:rPr>
              <w:t xml:space="preserve"> </w:t>
            </w:r>
            <w:r w:rsidRPr="005C6983">
              <w:rPr>
                <w:rFonts w:ascii="Times New Roman" w:hAnsi="Times New Roman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145650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5C6983" w:rsidRDefault="00E34B85" w:rsidP="00131B9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раскрытие информации о реализации мероприятий муниципальной программы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C6983" w:rsidRDefault="00145650" w:rsidP="00131B9A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943468" w:rsidRDefault="00943468" w:rsidP="00943468">
      <w:pPr>
        <w:rPr>
          <w:rFonts w:ascii="Times New Roman" w:eastAsia="Times New Roman" w:hAnsi="Times New Roman"/>
          <w:lang w:eastAsia="ru-RU" w:bidi="ru-RU"/>
        </w:rPr>
      </w:pPr>
    </w:p>
    <w:p w:rsidR="00943468" w:rsidRPr="00943468" w:rsidRDefault="00B34D98" w:rsidP="00943468">
      <w:pPr>
        <w:pStyle w:val="ConsPlusNormal0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943468" w:rsidRPr="00943468">
        <w:rPr>
          <w:rFonts w:ascii="Times New Roman" w:hAnsi="Times New Roman" w:cs="Times New Roman"/>
        </w:rPr>
        <w:lastRenderedPageBreak/>
        <w:t>Приложение №3</w:t>
      </w:r>
    </w:p>
    <w:p w:rsidR="00943468" w:rsidRPr="00943468" w:rsidRDefault="00943468" w:rsidP="00943468">
      <w:pPr>
        <w:pStyle w:val="12"/>
        <w:jc w:val="right"/>
        <w:rPr>
          <w:b w:val="0"/>
          <w:sz w:val="22"/>
          <w:szCs w:val="22"/>
        </w:rPr>
      </w:pPr>
      <w:r w:rsidRPr="00943468">
        <w:rPr>
          <w:b w:val="0"/>
          <w:sz w:val="22"/>
          <w:szCs w:val="22"/>
        </w:rPr>
        <w:t>к муниципальной программе</w:t>
      </w:r>
    </w:p>
    <w:p w:rsidR="00943468" w:rsidRPr="00943468" w:rsidRDefault="00943468" w:rsidP="00943468">
      <w:pPr>
        <w:pStyle w:val="12"/>
        <w:jc w:val="right"/>
        <w:rPr>
          <w:b w:val="0"/>
          <w:sz w:val="22"/>
          <w:szCs w:val="22"/>
        </w:rPr>
      </w:pPr>
      <w:r w:rsidRPr="00943468">
        <w:rPr>
          <w:b w:val="0"/>
          <w:sz w:val="22"/>
          <w:szCs w:val="22"/>
        </w:rPr>
        <w:t xml:space="preserve">Администрации города Суджи  </w:t>
      </w:r>
    </w:p>
    <w:p w:rsidR="00943468" w:rsidRPr="00943468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943468">
        <w:rPr>
          <w:rFonts w:ascii="Times New Roman" w:hAnsi="Times New Roman"/>
        </w:rPr>
        <w:t>«Формирование  современной городской</w:t>
      </w:r>
    </w:p>
    <w:p w:rsidR="00757F87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943468">
        <w:rPr>
          <w:rFonts w:ascii="Times New Roman" w:hAnsi="Times New Roman"/>
        </w:rPr>
        <w:t xml:space="preserve"> среды </w:t>
      </w:r>
      <w:r w:rsidR="00757F87">
        <w:rPr>
          <w:rFonts w:ascii="Times New Roman" w:hAnsi="Times New Roman"/>
        </w:rPr>
        <w:t xml:space="preserve">на территории </w:t>
      </w:r>
      <w:r w:rsidRPr="00943468">
        <w:rPr>
          <w:rFonts w:ascii="Times New Roman" w:hAnsi="Times New Roman"/>
        </w:rPr>
        <w:t xml:space="preserve"> муниципально</w:t>
      </w:r>
      <w:r w:rsidR="00757F87">
        <w:rPr>
          <w:rFonts w:ascii="Times New Roman" w:hAnsi="Times New Roman"/>
        </w:rPr>
        <w:t>го</w:t>
      </w:r>
      <w:r w:rsidRPr="00943468">
        <w:rPr>
          <w:rFonts w:ascii="Times New Roman" w:hAnsi="Times New Roman"/>
        </w:rPr>
        <w:t xml:space="preserve"> образовани</w:t>
      </w:r>
      <w:r w:rsidR="00757F87">
        <w:rPr>
          <w:rFonts w:ascii="Times New Roman" w:hAnsi="Times New Roman"/>
        </w:rPr>
        <w:t>я</w:t>
      </w:r>
    </w:p>
    <w:p w:rsidR="00943468" w:rsidRPr="00943468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943468">
        <w:rPr>
          <w:rFonts w:ascii="Times New Roman" w:hAnsi="Times New Roman"/>
        </w:rPr>
        <w:t xml:space="preserve"> «город Суджа»</w:t>
      </w:r>
    </w:p>
    <w:p w:rsidR="00943468" w:rsidRPr="00943468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943468">
        <w:rPr>
          <w:rFonts w:ascii="Times New Roman" w:hAnsi="Times New Roman"/>
        </w:rPr>
        <w:t xml:space="preserve"> на 2018-202</w:t>
      </w:r>
      <w:r w:rsidR="00757F87">
        <w:rPr>
          <w:rFonts w:ascii="Times New Roman" w:hAnsi="Times New Roman"/>
        </w:rPr>
        <w:t>4</w:t>
      </w:r>
      <w:r w:rsidRPr="00943468">
        <w:rPr>
          <w:rFonts w:ascii="Times New Roman" w:hAnsi="Times New Roman"/>
        </w:rPr>
        <w:t xml:space="preserve"> годы»</w:t>
      </w:r>
    </w:p>
    <w:p w:rsidR="00943468" w:rsidRPr="00943468" w:rsidRDefault="00943468" w:rsidP="00943468">
      <w:pPr>
        <w:pStyle w:val="ConsPlusNormal0"/>
        <w:ind w:left="142" w:firstLine="530"/>
        <w:jc w:val="both"/>
        <w:rPr>
          <w:rFonts w:ascii="Times New Roman" w:hAnsi="Times New Roman" w:cs="Times New Roman"/>
          <w:sz w:val="28"/>
          <w:szCs w:val="28"/>
        </w:rPr>
      </w:pPr>
    </w:p>
    <w:p w:rsidR="00943468" w:rsidRPr="00943468" w:rsidRDefault="00943468" w:rsidP="00693170">
      <w:pPr>
        <w:pStyle w:val="12"/>
        <w:rPr>
          <w:b w:val="0"/>
          <w:szCs w:val="28"/>
        </w:rPr>
      </w:pPr>
      <w:r w:rsidRPr="00943468">
        <w:rPr>
          <w:b w:val="0"/>
          <w:szCs w:val="28"/>
        </w:rPr>
        <w:t xml:space="preserve">Ресурсное обеспечение реализации </w:t>
      </w:r>
    </w:p>
    <w:p w:rsidR="00943468" w:rsidRPr="00943468" w:rsidRDefault="00943468" w:rsidP="00693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sz w:val="28"/>
          <w:szCs w:val="28"/>
        </w:rPr>
      </w:pPr>
      <w:r w:rsidRPr="00943468">
        <w:rPr>
          <w:rFonts w:ascii="Times New Roman" w:hAnsi="Times New Roman"/>
          <w:sz w:val="28"/>
          <w:szCs w:val="28"/>
        </w:rPr>
        <w:t xml:space="preserve">муниципальной Программы «Формирование современной городской среды </w:t>
      </w:r>
      <w:r w:rsidR="00757F87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 муниципально</w:t>
      </w:r>
      <w:r w:rsidR="00757F87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образовани</w:t>
      </w:r>
      <w:r w:rsidR="00757F8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«город Суджа» </w:t>
      </w:r>
      <w:r w:rsidRPr="00943468">
        <w:rPr>
          <w:rFonts w:ascii="Times New Roman" w:hAnsi="Times New Roman"/>
          <w:sz w:val="28"/>
          <w:szCs w:val="28"/>
        </w:rPr>
        <w:t>на 2018-202</w:t>
      </w:r>
      <w:r>
        <w:rPr>
          <w:rFonts w:ascii="Times New Roman" w:hAnsi="Times New Roman"/>
          <w:sz w:val="28"/>
          <w:szCs w:val="28"/>
        </w:rPr>
        <w:t>4</w:t>
      </w:r>
      <w:r w:rsidRPr="00943468">
        <w:rPr>
          <w:rFonts w:ascii="Times New Roman" w:hAnsi="Times New Roman"/>
          <w:sz w:val="28"/>
          <w:szCs w:val="28"/>
        </w:rPr>
        <w:t xml:space="preserve"> годы» </w:t>
      </w:r>
    </w:p>
    <w:p w:rsidR="00943468" w:rsidRPr="000405AA" w:rsidRDefault="00943468" w:rsidP="00943468">
      <w:pPr>
        <w:pStyle w:val="12"/>
        <w:rPr>
          <w:sz w:val="20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1984"/>
        <w:gridCol w:w="2977"/>
        <w:gridCol w:w="567"/>
        <w:gridCol w:w="567"/>
        <w:gridCol w:w="567"/>
        <w:gridCol w:w="425"/>
        <w:gridCol w:w="1560"/>
      </w:tblGrid>
      <w:tr w:rsidR="00943468" w:rsidRPr="005C6983">
        <w:trPr>
          <w:trHeight w:val="310"/>
        </w:trPr>
        <w:tc>
          <w:tcPr>
            <w:tcW w:w="1702" w:type="dxa"/>
            <w:vMerge w:val="restart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исполнитель, соисполнитель, участники</w:t>
            </w:r>
          </w:p>
        </w:tc>
        <w:tc>
          <w:tcPr>
            <w:tcW w:w="2126" w:type="dxa"/>
            <w:gridSpan w:val="4"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560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Объемы бюджетных ассигнований (тыс. руб.)</w:t>
            </w:r>
          </w:p>
        </w:tc>
      </w:tr>
      <w:tr w:rsidR="00943468" w:rsidRPr="005C6983">
        <w:trPr>
          <w:trHeight w:val="960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Рз Пр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560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2018-2024</w:t>
            </w:r>
          </w:p>
        </w:tc>
      </w:tr>
      <w:tr w:rsidR="00943468" w:rsidRPr="005C6983">
        <w:trPr>
          <w:trHeight w:val="431"/>
        </w:trPr>
        <w:tc>
          <w:tcPr>
            <w:tcW w:w="1702" w:type="dxa"/>
            <w:vMerge w:val="restart"/>
            <w:vAlign w:val="center"/>
          </w:tcPr>
          <w:p w:rsidR="00943468" w:rsidRPr="005C6983" w:rsidRDefault="00943468" w:rsidP="00446C7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</w:t>
            </w:r>
            <w:r w:rsidR="00446C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рограмма Администрации города Суджи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5C6983" w:rsidRDefault="00943468" w:rsidP="00266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«Формирование современной городской среды в муниципальном образовании «город Суджа» на 2018-2024 годы</w:t>
            </w:r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  <w:r w:rsidR="00110AAF" w:rsidRPr="005C69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2018-2024 гг</w:t>
            </w:r>
            <w:r w:rsidR="00110AAF"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в т.ч.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EB24A1" w:rsidP="00EB24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15168,843</w:t>
            </w:r>
          </w:p>
        </w:tc>
      </w:tr>
      <w:tr w:rsidR="00943468" w:rsidRPr="005C6983">
        <w:trPr>
          <w:trHeight w:val="567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EB24A1" w:rsidP="002667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10100,771</w:t>
            </w:r>
          </w:p>
        </w:tc>
      </w:tr>
      <w:tr w:rsidR="00943468" w:rsidRPr="005C6983" w:rsidTr="00A07E29">
        <w:trPr>
          <w:trHeight w:val="621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</w:t>
            </w:r>
            <w:r w:rsidR="00943468" w:rsidRPr="005C6983">
              <w:rPr>
                <w:rFonts w:ascii="Times New Roman" w:hAnsi="Times New Roman"/>
                <w:sz w:val="24"/>
                <w:szCs w:val="24"/>
              </w:rPr>
              <w:t>юджет муниципального образования «г.Суджа»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EB24A1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5068,072</w:t>
            </w:r>
          </w:p>
        </w:tc>
      </w:tr>
      <w:tr w:rsidR="00943468" w:rsidRPr="005C6983">
        <w:trPr>
          <w:trHeight w:val="295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т.ч 2018г.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943468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614,26</w:t>
            </w:r>
          </w:p>
        </w:tc>
      </w:tr>
      <w:tr w:rsidR="00943468" w:rsidRPr="005C6983">
        <w:trPr>
          <w:trHeight w:val="549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943468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114,26</w:t>
            </w:r>
          </w:p>
        </w:tc>
      </w:tr>
      <w:tr w:rsidR="00943468" w:rsidRPr="005C6983" w:rsidTr="00A07E29">
        <w:trPr>
          <w:trHeight w:val="670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110A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</w:t>
            </w:r>
            <w:r w:rsidR="00943468" w:rsidRPr="005C6983">
              <w:rPr>
                <w:rFonts w:ascii="Times New Roman" w:hAnsi="Times New Roman"/>
                <w:sz w:val="24"/>
                <w:szCs w:val="24"/>
              </w:rPr>
              <w:t>юджет муниципального образования «г Суджа»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266766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</w:tr>
      <w:tr w:rsidR="00943468" w:rsidRPr="005C6983">
        <w:trPr>
          <w:trHeight w:val="381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266766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т.ч 2019г.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943468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489,188</w:t>
            </w:r>
          </w:p>
        </w:tc>
      </w:tr>
      <w:tr w:rsidR="00943468" w:rsidRPr="005C6983">
        <w:trPr>
          <w:trHeight w:val="557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266766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2989,188</w:t>
            </w:r>
          </w:p>
        </w:tc>
      </w:tr>
      <w:tr w:rsidR="00943468" w:rsidRPr="005C6983">
        <w:trPr>
          <w:trHeight w:val="551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</w:t>
            </w:r>
            <w:r w:rsidR="00943468" w:rsidRPr="005C6983">
              <w:rPr>
                <w:rFonts w:ascii="Times New Roman" w:hAnsi="Times New Roman"/>
                <w:sz w:val="24"/>
                <w:szCs w:val="24"/>
              </w:rPr>
              <w:t xml:space="preserve">юджет муниципального образования 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«</w:t>
            </w:r>
            <w:r w:rsidR="00943468" w:rsidRPr="005C6983">
              <w:rPr>
                <w:rFonts w:ascii="Times New Roman" w:hAnsi="Times New Roman"/>
                <w:sz w:val="24"/>
                <w:szCs w:val="24"/>
              </w:rPr>
              <w:t>г.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Суджа»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266766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</w:tr>
      <w:tr w:rsidR="00012989" w:rsidRPr="005C6983">
        <w:trPr>
          <w:trHeight w:val="304"/>
        </w:trPr>
        <w:tc>
          <w:tcPr>
            <w:tcW w:w="3686" w:type="dxa"/>
            <w:gridSpan w:val="2"/>
            <w:vMerge w:val="restart"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10A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в т.ч 2020г.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</w:t>
            </w:r>
            <w:r w:rsidR="00ED14A5" w:rsidRPr="005C6983">
              <w:rPr>
                <w:rFonts w:ascii="Times New Roman" w:hAnsi="Times New Roman"/>
                <w:sz w:val="24"/>
                <w:szCs w:val="24"/>
              </w:rPr>
              <w:t>387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ED14A5" w:rsidRPr="005C6983"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</w:tr>
      <w:tr w:rsidR="00012989" w:rsidRPr="005C6983">
        <w:trPr>
          <w:trHeight w:val="550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</w:t>
            </w:r>
            <w:r w:rsidR="00446C7F">
              <w:rPr>
                <w:rFonts w:ascii="Times New Roman" w:hAnsi="Times New Roman"/>
                <w:sz w:val="24"/>
                <w:szCs w:val="24"/>
              </w:rPr>
              <w:t>941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446C7F"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</w:tr>
      <w:tr w:rsidR="00012989" w:rsidRPr="005C6983">
        <w:trPr>
          <w:trHeight w:val="48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«город Суджа»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 085</w:t>
            </w:r>
          </w:p>
        </w:tc>
      </w:tr>
      <w:tr w:rsidR="00012989" w:rsidRPr="005C6983">
        <w:trPr>
          <w:trHeight w:val="351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10A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в т.ч 2021г.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A07E2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3834,944</w:t>
            </w:r>
          </w:p>
        </w:tc>
      </w:tr>
      <w:tr w:rsidR="00012989" w:rsidRPr="005C6983">
        <w:trPr>
          <w:trHeight w:val="413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A07E2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1707,176</w:t>
            </w:r>
          </w:p>
        </w:tc>
      </w:tr>
      <w:tr w:rsidR="00012989" w:rsidRPr="005C6983">
        <w:trPr>
          <w:trHeight w:val="559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«г.Суджа»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  <w:r w:rsidR="00A07E29">
              <w:rPr>
                <w:rFonts w:ascii="Times New Roman" w:hAnsi="Times New Roman"/>
                <w:sz w:val="24"/>
                <w:szCs w:val="24"/>
              </w:rPr>
              <w:t>7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A07E29">
              <w:rPr>
                <w:rFonts w:ascii="Times New Roman" w:hAnsi="Times New Roman"/>
                <w:sz w:val="24"/>
                <w:szCs w:val="24"/>
              </w:rPr>
              <w:t>767</w:t>
            </w:r>
          </w:p>
        </w:tc>
      </w:tr>
      <w:tr w:rsidR="00012989" w:rsidRPr="005C6983">
        <w:trPr>
          <w:trHeight w:val="27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10A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т.ч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5C6983">
                <w:rPr>
                  <w:rFonts w:ascii="Times New Roman" w:hAnsi="Times New Roman"/>
                  <w:color w:val="000000"/>
                  <w:sz w:val="24"/>
                  <w:szCs w:val="24"/>
                </w:rPr>
                <w:t>2022 г</w:t>
              </w:r>
            </w:smartTag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500 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012989" w:rsidRPr="005C6983">
        <w:trPr>
          <w:trHeight w:val="563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012989" w:rsidRPr="005C698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«г.Суджа»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446C7F">
              <w:rPr>
                <w:rFonts w:ascii="Times New Roman" w:hAnsi="Times New Roman"/>
                <w:sz w:val="24"/>
                <w:szCs w:val="24"/>
              </w:rPr>
              <w:t xml:space="preserve"> 00</w:t>
            </w:r>
          </w:p>
        </w:tc>
      </w:tr>
      <w:tr w:rsidR="00012989" w:rsidRPr="005C6983">
        <w:trPr>
          <w:trHeight w:val="28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10A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т.ч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5C6983">
                <w:rPr>
                  <w:rFonts w:ascii="Times New Roman" w:hAnsi="Times New Roman"/>
                  <w:color w:val="000000"/>
                  <w:sz w:val="24"/>
                  <w:szCs w:val="24"/>
                </w:rPr>
                <w:t>2023 г</w:t>
              </w:r>
            </w:smartTag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 00</w:t>
            </w:r>
          </w:p>
        </w:tc>
      </w:tr>
      <w:tr w:rsidR="00012989" w:rsidRPr="005C6983">
        <w:trPr>
          <w:trHeight w:val="54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012989" w:rsidRPr="005C6983">
        <w:trPr>
          <w:trHeight w:val="547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«г.Суджа»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446C7F">
              <w:rPr>
                <w:rFonts w:ascii="Times New Roman" w:hAnsi="Times New Roman"/>
                <w:sz w:val="24"/>
                <w:szCs w:val="24"/>
              </w:rPr>
              <w:t xml:space="preserve"> 00</w:t>
            </w:r>
          </w:p>
        </w:tc>
      </w:tr>
      <w:tr w:rsidR="00012989" w:rsidRPr="005C6983">
        <w:trPr>
          <w:trHeight w:val="29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328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т.ч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5C6983">
                <w:rPr>
                  <w:rFonts w:ascii="Times New Roman" w:hAnsi="Times New Roman"/>
                  <w:color w:val="000000"/>
                  <w:sz w:val="24"/>
                  <w:szCs w:val="24"/>
                </w:rPr>
                <w:t>2024 г</w:t>
              </w:r>
            </w:smartTag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500 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012989" w:rsidRPr="005C698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012989" w:rsidRPr="005C6983">
        <w:trPr>
          <w:trHeight w:val="52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«г.Суджа»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</w:tr>
    </w:tbl>
    <w:p w:rsidR="00012989" w:rsidRDefault="00012989" w:rsidP="00943468">
      <w:pPr>
        <w:tabs>
          <w:tab w:val="left" w:pos="5670"/>
        </w:tabs>
        <w:rPr>
          <w:rFonts w:ascii="Times New Roman" w:hAnsi="Times New Roman"/>
          <w:sz w:val="24"/>
          <w:szCs w:val="24"/>
        </w:rPr>
      </w:pPr>
    </w:p>
    <w:p w:rsidR="00412F92" w:rsidRPr="00757F87" w:rsidRDefault="00757F87" w:rsidP="00757F87">
      <w:pPr>
        <w:spacing w:after="0" w:line="240" w:lineRule="auto"/>
        <w:ind w:left="3686"/>
        <w:jc w:val="right"/>
        <w:rPr>
          <w:rFonts w:ascii="Times New Roman" w:hAnsi="Times New Roman"/>
          <w:b/>
        </w:rPr>
      </w:pPr>
      <w:r w:rsidRPr="00757F87">
        <w:rPr>
          <w:rFonts w:ascii="Times New Roman" w:hAnsi="Times New Roman"/>
        </w:rPr>
        <w:t>Приложение</w:t>
      </w:r>
      <w:r w:rsidR="00131B9A">
        <w:rPr>
          <w:rFonts w:ascii="Times New Roman" w:hAnsi="Times New Roman"/>
        </w:rPr>
        <w:t xml:space="preserve"> </w:t>
      </w:r>
      <w:r w:rsidR="00634456">
        <w:rPr>
          <w:rFonts w:ascii="Times New Roman" w:hAnsi="Times New Roman"/>
        </w:rPr>
        <w:t xml:space="preserve">№ </w:t>
      </w:r>
      <w:r w:rsidR="00412F92" w:rsidRPr="00757F87">
        <w:rPr>
          <w:rFonts w:ascii="Times New Roman" w:hAnsi="Times New Roman"/>
        </w:rPr>
        <w:t xml:space="preserve"> 4</w:t>
      </w:r>
    </w:p>
    <w:p w:rsidR="00412F92" w:rsidRPr="00757F87" w:rsidRDefault="00412F92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  <w:r w:rsidRPr="00757F87">
        <w:rPr>
          <w:rFonts w:ascii="Times New Roman" w:hAnsi="Times New Roman"/>
        </w:rPr>
        <w:t xml:space="preserve">к муниципальной программе </w:t>
      </w:r>
    </w:p>
    <w:p w:rsidR="00412F92" w:rsidRPr="00757F87" w:rsidRDefault="00412F92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  <w:r w:rsidRPr="00757F87">
        <w:rPr>
          <w:rFonts w:ascii="Times New Roman" w:hAnsi="Times New Roman"/>
        </w:rPr>
        <w:t xml:space="preserve">«Формирование современной городской среды </w:t>
      </w:r>
    </w:p>
    <w:p w:rsidR="008C04FE" w:rsidRDefault="008C04FE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территории </w:t>
      </w:r>
      <w:r w:rsidR="00412F92" w:rsidRPr="00757F87">
        <w:rPr>
          <w:rFonts w:ascii="Times New Roman" w:hAnsi="Times New Roman"/>
        </w:rPr>
        <w:t xml:space="preserve"> муниципально</w:t>
      </w:r>
      <w:r>
        <w:rPr>
          <w:rFonts w:ascii="Times New Roman" w:hAnsi="Times New Roman"/>
        </w:rPr>
        <w:t>го</w:t>
      </w:r>
      <w:r w:rsidR="00412F92" w:rsidRPr="00757F87">
        <w:rPr>
          <w:rFonts w:ascii="Times New Roman" w:hAnsi="Times New Roman"/>
        </w:rPr>
        <w:t xml:space="preserve"> </w:t>
      </w:r>
    </w:p>
    <w:p w:rsidR="00412F92" w:rsidRPr="00757F87" w:rsidRDefault="00412F92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/>
        </w:rPr>
      </w:pPr>
      <w:r w:rsidRPr="00757F87">
        <w:rPr>
          <w:rFonts w:ascii="Times New Roman" w:hAnsi="Times New Roman"/>
        </w:rPr>
        <w:t>образовании «</w:t>
      </w:r>
      <w:r w:rsidR="00634456">
        <w:rPr>
          <w:rFonts w:ascii="Times New Roman" w:hAnsi="Times New Roman"/>
        </w:rPr>
        <w:t>г</w:t>
      </w:r>
      <w:r w:rsidRPr="00757F87">
        <w:rPr>
          <w:rFonts w:ascii="Times New Roman" w:hAnsi="Times New Roman"/>
        </w:rPr>
        <w:t xml:space="preserve">ород </w:t>
      </w:r>
      <w:r w:rsidR="00012989" w:rsidRPr="00757F87">
        <w:rPr>
          <w:rFonts w:ascii="Times New Roman" w:hAnsi="Times New Roman"/>
        </w:rPr>
        <w:t>Суджа</w:t>
      </w:r>
      <w:r w:rsidRPr="00757F87">
        <w:rPr>
          <w:rFonts w:ascii="Times New Roman" w:hAnsi="Times New Roman"/>
        </w:rPr>
        <w:t>»</w:t>
      </w:r>
    </w:p>
    <w:p w:rsidR="00412F92" w:rsidRDefault="00412F92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  <w:r w:rsidRPr="00757F87">
        <w:rPr>
          <w:rFonts w:ascii="Times New Roman" w:hAnsi="Times New Roman"/>
        </w:rPr>
        <w:t>на 2018-2024 годы»</w:t>
      </w:r>
    </w:p>
    <w:p w:rsidR="00757F87" w:rsidRDefault="00757F87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</w:p>
    <w:p w:rsidR="00757F87" w:rsidRPr="0043578B" w:rsidRDefault="00757F87" w:rsidP="00757F87">
      <w:pPr>
        <w:pStyle w:val="ConsPlusNormal0"/>
        <w:jc w:val="right"/>
        <w:rPr>
          <w:rFonts w:ascii="Times New Roman" w:hAnsi="Times New Roman"/>
          <w:sz w:val="24"/>
          <w:szCs w:val="24"/>
        </w:rPr>
      </w:pPr>
    </w:p>
    <w:p w:rsidR="00B22446" w:rsidRDefault="00757F87" w:rsidP="00757F87">
      <w:pPr>
        <w:pStyle w:val="ConsPlusNormal0"/>
        <w:jc w:val="center"/>
        <w:rPr>
          <w:rFonts w:ascii="Times New Roman" w:hAnsi="Times New Roman"/>
          <w:sz w:val="28"/>
          <w:szCs w:val="28"/>
        </w:rPr>
      </w:pPr>
      <w:r w:rsidRPr="00757F87">
        <w:rPr>
          <w:rFonts w:ascii="Times New Roman" w:hAnsi="Times New Roman"/>
          <w:sz w:val="28"/>
          <w:szCs w:val="28"/>
        </w:rPr>
        <w:t>Адресный перечень многоквартирных домов</w:t>
      </w:r>
      <w:r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«город Суджа»</w:t>
      </w:r>
      <w:r w:rsidRPr="00757F87">
        <w:rPr>
          <w:rFonts w:ascii="Times New Roman" w:hAnsi="Times New Roman"/>
          <w:sz w:val="28"/>
          <w:szCs w:val="28"/>
        </w:rPr>
        <w:t>,</w:t>
      </w:r>
      <w:r w:rsidR="00B22446">
        <w:rPr>
          <w:rFonts w:ascii="Times New Roman" w:hAnsi="Times New Roman"/>
          <w:sz w:val="28"/>
          <w:szCs w:val="28"/>
        </w:rPr>
        <w:t xml:space="preserve"> </w:t>
      </w:r>
      <w:r w:rsidRPr="00757F87">
        <w:rPr>
          <w:rFonts w:ascii="Times New Roman" w:hAnsi="Times New Roman"/>
          <w:sz w:val="28"/>
          <w:szCs w:val="28"/>
        </w:rPr>
        <w:t>дворовые территории, которые подлежат</w:t>
      </w:r>
    </w:p>
    <w:p w:rsidR="00757F87" w:rsidRPr="00757F87" w:rsidRDefault="00757F87" w:rsidP="00757F87">
      <w:pPr>
        <w:pStyle w:val="ConsPlusNormal0"/>
        <w:jc w:val="center"/>
        <w:rPr>
          <w:rFonts w:ascii="Times New Roman" w:hAnsi="Times New Roman"/>
          <w:sz w:val="28"/>
          <w:szCs w:val="28"/>
        </w:rPr>
      </w:pPr>
      <w:r w:rsidRPr="00757F87">
        <w:rPr>
          <w:rFonts w:ascii="Times New Roman" w:hAnsi="Times New Roman"/>
          <w:sz w:val="28"/>
          <w:szCs w:val="28"/>
        </w:rPr>
        <w:t xml:space="preserve"> </w:t>
      </w:r>
      <w:r w:rsidR="008C04FE">
        <w:rPr>
          <w:rFonts w:ascii="Times New Roman" w:hAnsi="Times New Roman"/>
          <w:sz w:val="28"/>
          <w:szCs w:val="28"/>
        </w:rPr>
        <w:t>б</w:t>
      </w:r>
      <w:r w:rsidRPr="00757F87">
        <w:rPr>
          <w:rFonts w:ascii="Times New Roman" w:hAnsi="Times New Roman"/>
          <w:sz w:val="28"/>
          <w:szCs w:val="28"/>
        </w:rPr>
        <w:t>лагоустройству</w:t>
      </w:r>
      <w:r w:rsidR="00B22446">
        <w:rPr>
          <w:rFonts w:ascii="Times New Roman" w:hAnsi="Times New Roman"/>
          <w:sz w:val="28"/>
          <w:szCs w:val="28"/>
        </w:rPr>
        <w:t xml:space="preserve"> </w:t>
      </w:r>
      <w:r w:rsidRPr="00757F87">
        <w:rPr>
          <w:rFonts w:ascii="Times New Roman" w:hAnsi="Times New Roman"/>
          <w:sz w:val="28"/>
          <w:szCs w:val="28"/>
        </w:rPr>
        <w:t xml:space="preserve"> в 2018-202</w:t>
      </w:r>
      <w:r>
        <w:rPr>
          <w:rFonts w:ascii="Times New Roman" w:hAnsi="Times New Roman"/>
          <w:sz w:val="28"/>
          <w:szCs w:val="28"/>
        </w:rPr>
        <w:t>4</w:t>
      </w:r>
      <w:r w:rsidRPr="00757F87">
        <w:rPr>
          <w:rFonts w:ascii="Times New Roman" w:hAnsi="Times New Roman"/>
          <w:sz w:val="28"/>
          <w:szCs w:val="28"/>
        </w:rPr>
        <w:t xml:space="preserve"> годы</w:t>
      </w:r>
    </w:p>
    <w:p w:rsidR="00757F87" w:rsidRDefault="00757F87" w:rsidP="00757F87">
      <w:pPr>
        <w:tabs>
          <w:tab w:val="left" w:pos="4740"/>
        </w:tabs>
        <w:spacing w:after="0" w:line="240" w:lineRule="auto"/>
        <w:ind w:left="3686"/>
        <w:rPr>
          <w:rFonts w:ascii="Times New Roman" w:hAnsi="Times New Roman"/>
        </w:rPr>
      </w:pPr>
    </w:p>
    <w:p w:rsidR="00757F87" w:rsidRPr="00757F87" w:rsidRDefault="00757F87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</w:p>
    <w:tbl>
      <w:tblPr>
        <w:tblpPr w:leftFromText="180" w:rightFromText="180" w:vertAnchor="text" w:tblpX="108" w:tblpY="1"/>
        <w:tblOverlap w:val="never"/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2410"/>
        <w:gridCol w:w="1276"/>
        <w:gridCol w:w="1134"/>
        <w:gridCol w:w="4513"/>
        <w:gridCol w:w="283"/>
      </w:tblGrid>
      <w:tr w:rsidR="003F0868" w:rsidRPr="005C6983">
        <w:trPr>
          <w:gridAfter w:val="1"/>
          <w:wAfter w:w="283" w:type="dxa"/>
        </w:trPr>
        <w:tc>
          <w:tcPr>
            <w:tcW w:w="629" w:type="dxa"/>
            <w:vMerge w:val="restart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410" w:type="dxa"/>
            <w:vMerge w:val="restart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Адрес многоквартирного дома, дворовая территория которого подлежит благоустройству</w:t>
            </w:r>
          </w:p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(название населенного пункта, название улицы, номер МКД)</w:t>
            </w:r>
          </w:p>
        </w:tc>
        <w:tc>
          <w:tcPr>
            <w:tcW w:w="1276" w:type="dxa"/>
            <w:vMerge w:val="restart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Год ввода в эксплуатацию МКД</w:t>
            </w:r>
          </w:p>
        </w:tc>
        <w:tc>
          <w:tcPr>
            <w:tcW w:w="1134" w:type="dxa"/>
            <w:vMerge w:val="restart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Площадь дворовой территории, м</w:t>
            </w:r>
            <w:r w:rsidRPr="005C698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Перечень видов работ</w:t>
            </w:r>
          </w:p>
        </w:tc>
      </w:tr>
      <w:tr w:rsidR="003F0868" w:rsidRPr="005C6983">
        <w:trPr>
          <w:gridAfter w:val="1"/>
          <w:wAfter w:w="283" w:type="dxa"/>
          <w:trHeight w:val="1686"/>
        </w:trPr>
        <w:tc>
          <w:tcPr>
            <w:tcW w:w="629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3" w:type="dxa"/>
            <w:vAlign w:val="center"/>
          </w:tcPr>
          <w:p w:rsidR="00461434" w:rsidRPr="005C6983" w:rsidRDefault="00461434" w:rsidP="003D3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Согласно минимальному перечню (виды работ)</w:t>
            </w:r>
          </w:p>
        </w:tc>
      </w:tr>
      <w:tr w:rsidR="003F0868" w:rsidRPr="005C6983">
        <w:trPr>
          <w:gridAfter w:val="1"/>
          <w:wAfter w:w="283" w:type="dxa"/>
          <w:trHeight w:val="684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Г. Суджа ул. 1 Мая,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  <w:trHeight w:val="684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Садовый д.4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Садовый д.6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19а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1540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освещение, установка скамеек, установка урн, асфальтирование проездов, </w:t>
            </w: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19б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2940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19в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35а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1418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35б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43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Р.Люксембург,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36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1168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475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985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Волкова, 3б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1904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816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Волкова, 3в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  <w:trHeight w:val="388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60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2555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93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Ул.Заломова,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2923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67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Красноармейская, 11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1108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Красноармейская, 12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установка скамеек, установка урн, асфальтирование проездов 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Красноармейская,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1205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2а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688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10482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519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2054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10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1080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11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К.Маркса, 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537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К.Маркса, 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48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К.Маркса, 6б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К.Маркса, 23а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830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К.Маркса, 26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461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К.Маркса,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1290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02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Волкова,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Заводская, 52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1285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Ул.Заводская, 54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12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15в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1076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16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2167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  <w:trHeight w:val="553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2324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4а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807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9а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3403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Ул.Ломоносова, 11в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1937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11г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1937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11д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1681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11ж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783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575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1398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Ул.Ленина, 40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279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Пушкина, 55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1860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Пушкина, 57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2538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1 Мая, 15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1033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443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1 Мая, 17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695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1 Мая, 14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1855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1 Мая,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2217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1 Мая, 17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1215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установка скамеек, установка урн, </w:t>
            </w: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Ул.Щепкина, 15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1084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Ул.Щепкина, 25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1449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30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44а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44б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44в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3184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44г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Ул.Щепкина, 44д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Ул.Щепкина, 48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1275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4а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4б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1419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Энгельса,4г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1244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1005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Заводской,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4846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Заводская, 25а</w:t>
            </w:r>
          </w:p>
        </w:tc>
        <w:tc>
          <w:tcPr>
            <w:tcW w:w="1276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4021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освещение, установка скамеек, установка </w:t>
            </w: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Ул.Заводская, 27а</w:t>
            </w:r>
          </w:p>
        </w:tc>
        <w:tc>
          <w:tcPr>
            <w:tcW w:w="1276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4700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 32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32а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23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975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27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716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31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2745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Р.Люксембург, 31а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3691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34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1470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Волкова,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Волкова,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1224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16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977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16а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25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707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установка скамеек, установка урн, </w:t>
            </w: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28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28а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К.Либкнехта, 58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1124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Заломова, 13а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13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22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25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1195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25а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1365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37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2267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Некрасова,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1л. 1 Мая,9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4020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1 Мая, 10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Привокзальная, 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2606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8 Марта, 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1021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9а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9б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9в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9г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10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962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13а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13б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25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904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25е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Строительный, 35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Строительный, 35а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К.Маркса,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2458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1829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1261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14а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1954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22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1313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color w:val="000000"/>
                <w:sz w:val="24"/>
                <w:szCs w:val="24"/>
              </w:rPr>
              <w:t>Пер. Волкова, 26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color w:val="000000"/>
                <w:sz w:val="24"/>
                <w:szCs w:val="24"/>
              </w:rPr>
              <w:t>1107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Заречная, 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1863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Заречная,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Заречная, 9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1948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Привокзальная, 27а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2380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Привокзальная, 28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1428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Привокзальная, 28а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1222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2914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9б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9в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1387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9г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887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Заломова, 9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2522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13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14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1641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19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1873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8859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1311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2202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16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833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4796" w:type="dxa"/>
            <w:gridSpan w:val="2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1429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22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1360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3б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1336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24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1147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  <w:trHeight w:val="829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15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3604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4д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2378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</w:tbl>
    <w:p w:rsidR="00412F92" w:rsidRPr="003F0868" w:rsidRDefault="00B34D98" w:rsidP="00713E50">
      <w:pPr>
        <w:tabs>
          <w:tab w:val="left" w:pos="5670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r w:rsidR="00412F92"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</w:t>
      </w:r>
      <w:r w:rsidR="008C0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риложение</w:t>
      </w:r>
      <w:r w:rsidR="00412F92"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5</w:t>
      </w:r>
    </w:p>
    <w:p w:rsidR="00E360FF" w:rsidRDefault="00412F92" w:rsidP="00713E50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8C0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территории</w:t>
      </w: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муниципально</w:t>
      </w:r>
      <w:r w:rsidR="008C0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</w:t>
      </w: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образовани</w:t>
      </w:r>
      <w:r w:rsidR="008C0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«Город </w:t>
      </w:r>
      <w:r w:rsid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Суджа</w:t>
      </w: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412F92" w:rsidRPr="003F0868" w:rsidRDefault="003F0868" w:rsidP="00713E50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12F92"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2018-2024 годы»</w:t>
      </w:r>
    </w:p>
    <w:p w:rsidR="00412F92" w:rsidRPr="003F0868" w:rsidRDefault="00412F92" w:rsidP="00412F92">
      <w:pPr>
        <w:widowControl w:val="0"/>
        <w:spacing w:after="0" w:line="240" w:lineRule="auto"/>
        <w:ind w:left="32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:rsidR="008C04FE" w:rsidRDefault="00412F92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Список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общественных </w:t>
      </w:r>
      <w:r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территорий по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Программе</w:t>
      </w:r>
      <w:r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br/>
        <w:t xml:space="preserve">«Формирование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современной</w:t>
      </w:r>
      <w:r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городской среды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8C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на территории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:rsidR="00412F92" w:rsidRPr="00412F92" w:rsidRDefault="00E360FF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м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униципально</w:t>
      </w:r>
      <w:r w:rsidR="008C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го 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образовани</w:t>
      </w:r>
      <w:r w:rsidR="008C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я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«</w:t>
      </w:r>
      <w:r w:rsidR="00EB24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г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ород </w:t>
      </w:r>
      <w:r w:rsidR="003F086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Суджа</w:t>
      </w:r>
      <w:r w:rsidR="00412F92"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» на 2018-202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4</w:t>
      </w:r>
      <w:r w:rsidR="00412F92"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годы</w:t>
      </w:r>
    </w:p>
    <w:tbl>
      <w:tblPr>
        <w:tblW w:w="966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3543"/>
        <w:gridCol w:w="5125"/>
      </w:tblGrid>
      <w:tr w:rsidR="003D3C2E" w:rsidRPr="005C6983" w:rsidTr="006F3653">
        <w:tc>
          <w:tcPr>
            <w:tcW w:w="993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543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Адрес и название объекта, являющегося объектом муниципального имущества муниципального образования (далее - объект), или адрес общественной территории</w:t>
            </w:r>
          </w:p>
        </w:tc>
        <w:tc>
          <w:tcPr>
            <w:tcW w:w="5125" w:type="dxa"/>
            <w:vAlign w:val="center"/>
          </w:tcPr>
          <w:p w:rsidR="003D3C2E" w:rsidRPr="0043578B" w:rsidRDefault="003D3C2E" w:rsidP="000B1D7C">
            <w:pPr>
              <w:pStyle w:val="ConsPlusNormal0"/>
              <w:tabs>
                <w:tab w:val="left" w:pos="488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 по благоустройству (указать)</w:t>
            </w:r>
          </w:p>
        </w:tc>
      </w:tr>
      <w:tr w:rsidR="003D3C2E" w:rsidRPr="005C6983" w:rsidTr="006F3653">
        <w:tc>
          <w:tcPr>
            <w:tcW w:w="993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5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14A5" w:rsidRPr="005C6983" w:rsidTr="006F3653">
        <w:tc>
          <w:tcPr>
            <w:tcW w:w="993" w:type="dxa"/>
            <w:vAlign w:val="center"/>
          </w:tcPr>
          <w:p w:rsidR="00ED14A5" w:rsidRPr="0043578B" w:rsidRDefault="00ED14A5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Align w:val="center"/>
          </w:tcPr>
          <w:p w:rsidR="00ED14A5" w:rsidRPr="0043578B" w:rsidRDefault="00ED14A5" w:rsidP="00727C8A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им. 3</w:t>
            </w:r>
            <w:r w:rsidR="00727C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летия основания города Суджи</w:t>
            </w:r>
            <w:r w:rsidR="006C64EB"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r w:rsidR="00902F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C64EB">
              <w:rPr>
                <w:rFonts w:ascii="Times New Roman" w:hAnsi="Times New Roman" w:cs="Times New Roman"/>
                <w:sz w:val="24"/>
                <w:szCs w:val="24"/>
              </w:rPr>
              <w:t xml:space="preserve"> Привокзальная</w:t>
            </w:r>
          </w:p>
        </w:tc>
        <w:tc>
          <w:tcPr>
            <w:tcW w:w="5125" w:type="dxa"/>
            <w:vAlign w:val="center"/>
          </w:tcPr>
          <w:p w:rsidR="00ED14A5" w:rsidRDefault="000B1D7C" w:rsidP="000B1D7C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этап </w:t>
            </w:r>
            <w:r w:rsidR="006C64EB">
              <w:rPr>
                <w:rFonts w:ascii="Times New Roman" w:hAnsi="Times New Roman" w:cs="Times New Roman"/>
                <w:sz w:val="24"/>
                <w:szCs w:val="24"/>
              </w:rPr>
              <w:t>Установка детской игровой площадки</w:t>
            </w:r>
          </w:p>
          <w:p w:rsidR="000B1D7C" w:rsidRDefault="000B1D7C" w:rsidP="000B1D7C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 Устройство резиновой плитки на дет</w:t>
            </w:r>
            <w:r w:rsidR="00902F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площадке</w:t>
            </w:r>
          </w:p>
          <w:p w:rsidR="00FE08CD" w:rsidRPr="0043578B" w:rsidRDefault="00FE08CD" w:rsidP="000B1D7C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BD">
              <w:rPr>
                <w:rFonts w:ascii="Times New Roman" w:hAnsi="Times New Roman" w:cs="Times New Roman"/>
                <w:sz w:val="24"/>
                <w:szCs w:val="24"/>
              </w:rPr>
              <w:t>Устройство зоны воркаута</w:t>
            </w:r>
          </w:p>
        </w:tc>
      </w:tr>
      <w:tr w:rsidR="00BA6CE9" w:rsidRPr="005C6983" w:rsidTr="006F3653">
        <w:tc>
          <w:tcPr>
            <w:tcW w:w="993" w:type="dxa"/>
            <w:vAlign w:val="center"/>
          </w:tcPr>
          <w:p w:rsidR="00BA6CE9" w:rsidRPr="0043578B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в  парке им. 70 летия Победы в ВОВ, ул. Заводская   </w:t>
            </w:r>
          </w:p>
        </w:tc>
        <w:tc>
          <w:tcPr>
            <w:tcW w:w="5125" w:type="dxa"/>
            <w:vAlign w:val="center"/>
          </w:tcPr>
          <w:p w:rsidR="00BA6CE9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плиточного покрытия, устройство бортового камня</w:t>
            </w:r>
            <w:r w:rsidRPr="00FA39BD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зоны воркаута</w:t>
            </w:r>
          </w:p>
          <w:p w:rsidR="00BA6CE9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</w:t>
            </w:r>
          </w:p>
          <w:p w:rsidR="00BA6CE9" w:rsidRPr="0043578B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мини-футбольного поля</w:t>
            </w:r>
          </w:p>
        </w:tc>
      </w:tr>
      <w:tr w:rsidR="00BA6CE9" w:rsidRPr="005C6983" w:rsidTr="006F3653">
        <w:tc>
          <w:tcPr>
            <w:tcW w:w="993" w:type="dxa"/>
            <w:vAlign w:val="center"/>
          </w:tcPr>
          <w:p w:rsidR="00BA6CE9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902F34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Пустырь  пер. Пионерский</w:t>
            </w:r>
          </w:p>
        </w:tc>
        <w:tc>
          <w:tcPr>
            <w:tcW w:w="5125" w:type="dxa"/>
            <w:vAlign w:val="center"/>
          </w:tcPr>
          <w:p w:rsidR="00BA6CE9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установка скамеек, урн, освещение</w:t>
            </w:r>
          </w:p>
          <w:p w:rsidR="00BA6CE9" w:rsidRPr="0043578B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6CE9">
              <w:rPr>
                <w:rFonts w:ascii="Times New Roman" w:hAnsi="Times New Roman" w:cs="Times New Roman"/>
                <w:sz w:val="24"/>
                <w:szCs w:val="24"/>
              </w:rPr>
              <w:t>Установка детской игровой площадки</w:t>
            </w:r>
          </w:p>
        </w:tc>
      </w:tr>
      <w:tr w:rsidR="00BA6CE9" w:rsidRPr="005C6983" w:rsidTr="006F3653">
        <w:trPr>
          <w:trHeight w:val="758"/>
        </w:trPr>
        <w:tc>
          <w:tcPr>
            <w:tcW w:w="993" w:type="dxa"/>
            <w:vAlign w:val="center"/>
          </w:tcPr>
          <w:p w:rsidR="00BA6CE9" w:rsidRPr="0043578B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Набережная по ул. Заречная</w:t>
            </w:r>
          </w:p>
        </w:tc>
        <w:tc>
          <w:tcPr>
            <w:tcW w:w="5125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укладка плитки, установка скамеек, урн, освещение, фонтан и др.</w:t>
            </w:r>
          </w:p>
        </w:tc>
      </w:tr>
      <w:tr w:rsidR="00BA6CE9" w:rsidRPr="005C6983" w:rsidTr="006F3653">
        <w:tc>
          <w:tcPr>
            <w:tcW w:w="993" w:type="dxa"/>
            <w:vAlign w:val="center"/>
          </w:tcPr>
          <w:p w:rsidR="00BA6CE9" w:rsidRPr="0043578B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Пустырь на улице Красноармейская</w:t>
            </w:r>
          </w:p>
        </w:tc>
        <w:tc>
          <w:tcPr>
            <w:tcW w:w="5125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установка скамеек, урн, освещение</w:t>
            </w:r>
          </w:p>
        </w:tc>
      </w:tr>
      <w:tr w:rsidR="00BA6CE9" w:rsidRPr="005C6983" w:rsidTr="006F3653">
        <w:tc>
          <w:tcPr>
            <w:tcW w:w="993" w:type="dxa"/>
            <w:vAlign w:val="center"/>
          </w:tcPr>
          <w:p w:rsidR="00BA6CE9" w:rsidRPr="0043578B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пляжа</w:t>
            </w:r>
          </w:p>
        </w:tc>
        <w:tc>
          <w:tcPr>
            <w:tcW w:w="5125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1DE3" w:rsidRPr="008C04FE" w:rsidRDefault="00B34D98" w:rsidP="00B34D98">
      <w:pPr>
        <w:spacing w:after="0" w:line="240" w:lineRule="auto"/>
        <w:ind w:left="5103"/>
        <w:jc w:val="righ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  <w:r w:rsidR="00821DE3" w:rsidRPr="008C04FE">
        <w:rPr>
          <w:rFonts w:ascii="Times New Roman" w:eastAsia="Times New Roman" w:hAnsi="Times New Roman"/>
          <w:lang w:eastAsia="ru-RU"/>
        </w:rPr>
        <w:lastRenderedPageBreak/>
        <w:t>П</w:t>
      </w:r>
      <w:r w:rsidR="008C04FE" w:rsidRPr="008C04FE">
        <w:rPr>
          <w:rFonts w:ascii="Times New Roman" w:eastAsia="Times New Roman" w:hAnsi="Times New Roman"/>
          <w:lang w:eastAsia="ru-RU"/>
        </w:rPr>
        <w:t>риложение</w:t>
      </w:r>
      <w:r w:rsidR="00821DE3" w:rsidRPr="008C04FE">
        <w:rPr>
          <w:rFonts w:ascii="Times New Roman" w:eastAsia="Times New Roman" w:hAnsi="Times New Roman"/>
          <w:lang w:eastAsia="ru-RU"/>
        </w:rPr>
        <w:t xml:space="preserve"> </w:t>
      </w:r>
      <w:r w:rsidR="008C04FE" w:rsidRPr="008C04FE">
        <w:rPr>
          <w:rFonts w:ascii="Times New Roman" w:eastAsia="Times New Roman" w:hAnsi="Times New Roman"/>
          <w:lang w:eastAsia="ru-RU"/>
        </w:rPr>
        <w:t>6</w:t>
      </w:r>
    </w:p>
    <w:p w:rsidR="00E360FF" w:rsidRDefault="00821DE3" w:rsidP="00B34D98">
      <w:pPr>
        <w:spacing w:after="0" w:line="240" w:lineRule="auto"/>
        <w:ind w:left="5103"/>
        <w:jc w:val="right"/>
        <w:rPr>
          <w:rFonts w:ascii="Times New Roman" w:hAnsi="Times New Roman"/>
          <w:lang w:eastAsia="ru-RU"/>
        </w:rPr>
      </w:pPr>
      <w:r w:rsidRPr="008C04FE">
        <w:rPr>
          <w:rFonts w:ascii="Times New Roman" w:eastAsia="Times New Roman" w:hAnsi="Times New Roman"/>
          <w:lang w:eastAsia="ru-RU"/>
        </w:rPr>
        <w:t>к муниципальной программе  «</w:t>
      </w:r>
      <w:r w:rsidRPr="008C04FE">
        <w:rPr>
          <w:rFonts w:ascii="Times New Roman" w:hAnsi="Times New Roman"/>
          <w:lang w:eastAsia="ru-RU"/>
        </w:rPr>
        <w:t xml:space="preserve">Формирование современной городской среды </w:t>
      </w:r>
      <w:r w:rsidR="008C04FE" w:rsidRPr="008C04FE">
        <w:rPr>
          <w:rFonts w:ascii="Times New Roman" w:hAnsi="Times New Roman"/>
          <w:lang w:eastAsia="ru-RU"/>
        </w:rPr>
        <w:t>на территории</w:t>
      </w:r>
      <w:r w:rsidRPr="008C04FE">
        <w:rPr>
          <w:rFonts w:ascii="Times New Roman" w:hAnsi="Times New Roman"/>
          <w:lang w:eastAsia="ru-RU"/>
        </w:rPr>
        <w:t xml:space="preserve"> муниципально</w:t>
      </w:r>
      <w:r w:rsidR="008C04FE" w:rsidRPr="008C04FE">
        <w:rPr>
          <w:rFonts w:ascii="Times New Roman" w:hAnsi="Times New Roman"/>
          <w:lang w:eastAsia="ru-RU"/>
        </w:rPr>
        <w:t>го</w:t>
      </w:r>
      <w:r w:rsidRPr="008C04FE">
        <w:rPr>
          <w:rFonts w:ascii="Times New Roman" w:hAnsi="Times New Roman"/>
          <w:lang w:eastAsia="ru-RU"/>
        </w:rPr>
        <w:t xml:space="preserve"> образовани</w:t>
      </w:r>
      <w:r w:rsidR="008C04FE" w:rsidRPr="008C04FE">
        <w:rPr>
          <w:rFonts w:ascii="Times New Roman" w:hAnsi="Times New Roman"/>
          <w:lang w:eastAsia="ru-RU"/>
        </w:rPr>
        <w:t>я</w:t>
      </w:r>
      <w:r w:rsidRPr="008C04FE">
        <w:rPr>
          <w:rFonts w:ascii="Times New Roman" w:hAnsi="Times New Roman"/>
          <w:lang w:eastAsia="ru-RU"/>
        </w:rPr>
        <w:t xml:space="preserve"> «Город Суджа» </w:t>
      </w:r>
    </w:p>
    <w:p w:rsidR="00821DE3" w:rsidRPr="008C04FE" w:rsidRDefault="00821DE3" w:rsidP="00B34D98">
      <w:pPr>
        <w:spacing w:after="0" w:line="240" w:lineRule="auto"/>
        <w:ind w:left="5103"/>
        <w:jc w:val="right"/>
        <w:rPr>
          <w:rFonts w:ascii="Times New Roman" w:hAnsi="Times New Roman"/>
          <w:lang w:eastAsia="ru-RU"/>
        </w:rPr>
      </w:pPr>
      <w:r w:rsidRPr="008C04FE">
        <w:rPr>
          <w:rFonts w:ascii="Times New Roman" w:hAnsi="Times New Roman"/>
          <w:lang w:eastAsia="ru-RU"/>
        </w:rPr>
        <w:t xml:space="preserve"> на 2018-2024 годы»</w:t>
      </w:r>
    </w:p>
    <w:p w:rsidR="00821DE3" w:rsidRPr="000041CE" w:rsidRDefault="00821DE3" w:rsidP="00821DE3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/>
          <w:b/>
          <w:color w:val="FFFFFF"/>
          <w:sz w:val="20"/>
          <w:szCs w:val="20"/>
          <w:lang w:eastAsia="ru-RU"/>
        </w:rPr>
      </w:pPr>
    </w:p>
    <w:p w:rsidR="00821DE3" w:rsidRPr="000041CE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041CE">
        <w:rPr>
          <w:rFonts w:ascii="Times New Roman" w:hAnsi="Times New Roman"/>
          <w:b/>
          <w:sz w:val="28"/>
          <w:szCs w:val="28"/>
          <w:lang w:eastAsia="ru-RU"/>
        </w:rPr>
        <w:t>Ориентировочная нормативная стоимость</w:t>
      </w:r>
    </w:p>
    <w:p w:rsidR="00821DE3" w:rsidRPr="000041CE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b/>
          <w:bCs/>
          <w:sz w:val="28"/>
          <w:szCs w:val="28"/>
          <w:lang w:eastAsia="ru-RU"/>
        </w:rPr>
      </w:pPr>
      <w:r w:rsidRPr="000041CE">
        <w:rPr>
          <w:rFonts w:ascii="Times New Roman" w:hAnsi="Times New Roman"/>
          <w:b/>
          <w:sz w:val="28"/>
          <w:szCs w:val="28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821DE3" w:rsidRPr="000041CE" w:rsidRDefault="00821DE3" w:rsidP="00821DE3">
      <w:pPr>
        <w:shd w:val="clear" w:color="auto" w:fill="FFFFFF"/>
        <w:spacing w:after="0" w:line="240" w:lineRule="auto"/>
        <w:ind w:left="23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5868"/>
        <w:gridCol w:w="709"/>
        <w:gridCol w:w="567"/>
        <w:gridCol w:w="282"/>
        <w:gridCol w:w="707"/>
        <w:gridCol w:w="144"/>
        <w:gridCol w:w="1330"/>
      </w:tblGrid>
      <w:tr w:rsidR="00821DE3" w:rsidRPr="005C6983" w:rsidTr="006F3653">
        <w:tc>
          <w:tcPr>
            <w:tcW w:w="30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Cs/>
                <w:kern w:val="3"/>
                <w:sz w:val="28"/>
                <w:szCs w:val="28"/>
                <w:lang w:val="de-DE" w:eastAsia="ja-JP" w:bidi="fa-IR"/>
              </w:rPr>
              <w:tab/>
            </w: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81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135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821DE3" w:rsidRPr="005C6983">
        <w:tc>
          <w:tcPr>
            <w:tcW w:w="5000" w:type="pct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дороги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>1 кв. м</w:t>
              </w:r>
            </w:smartTag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1729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729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bookmarkStart w:id="0" w:name="__DdeLink__1035_1268924339"/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  <w:bookmarkEnd w:id="0"/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856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1462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Устройство тротуарной плитки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959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бортового камня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rPr>
          <w:trHeight w:val="222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бортового камня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028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поребрика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031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поребрика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6F3653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873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3848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805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5264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5500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6975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11739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4293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28246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16996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24142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14267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19687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591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768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  <w:p w:rsidR="00050C8E" w:rsidRPr="000041CE" w:rsidRDefault="00050C8E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821DE3" w:rsidRPr="005C6983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lastRenderedPageBreak/>
              <w:t>Работы, входящие в дополнительный перечень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Строительство автостоянки</w:t>
            </w:r>
          </w:p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69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1462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5121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280"/>
        </w:trPr>
        <w:tc>
          <w:tcPr>
            <w:tcW w:w="3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7289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8859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59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69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498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59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 м</w:t>
            </w:r>
          </w:p>
        </w:tc>
        <w:tc>
          <w:tcPr>
            <w:tcW w:w="69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873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698"/>
        </w:trPr>
        <w:tc>
          <w:tcPr>
            <w:tcW w:w="3718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Устройство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газона обыкновенного с внесением растительной земли слоем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15 см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(подготовка почвы, посев газона)</w:t>
            </w:r>
          </w:p>
        </w:tc>
        <w:tc>
          <w:tcPr>
            <w:tcW w:w="59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</w:t>
              </w: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</w:t>
              </w: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м</w:t>
              </w:r>
            </w:smartTag>
          </w:p>
        </w:tc>
        <w:tc>
          <w:tcPr>
            <w:tcW w:w="69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288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1035"/>
        </w:trPr>
        <w:tc>
          <w:tcPr>
            <w:tcW w:w="3718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Устройство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цветника с однолетним посадочным материалом, плотность посадки 40 шт./кв.м (устройство корыта, подготовка почвы с подсыпкой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 см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растительной земли, посадка цветов)</w:t>
            </w:r>
          </w:p>
        </w:tc>
        <w:tc>
          <w:tcPr>
            <w:tcW w:w="59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692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1573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433"/>
        </w:trPr>
        <w:tc>
          <w:tcPr>
            <w:tcW w:w="3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Строительство автостоянки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</w:p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1462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329"/>
        </w:trPr>
        <w:tc>
          <w:tcPr>
            <w:tcW w:w="3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Ограждение </w:t>
            </w:r>
            <w:r w:rsidRPr="000041CE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45741A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 шт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50C8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  <w:r w:rsidR="00050C8E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</w:tbl>
    <w:p w:rsidR="002F29D4" w:rsidRDefault="002F29D4" w:rsidP="008C04FE">
      <w:pPr>
        <w:pStyle w:val="ConsPlusNormal0"/>
        <w:ind w:firstLine="0"/>
        <w:jc w:val="right"/>
        <w:rPr>
          <w:rFonts w:ascii="Times New Roman" w:hAnsi="Times New Roman" w:cs="Times New Roman"/>
          <w:lang w:eastAsia="ru-RU" w:bidi="ru-RU"/>
        </w:rPr>
      </w:pPr>
    </w:p>
    <w:p w:rsidR="00B34D98" w:rsidRDefault="003E1EC7" w:rsidP="008C04FE">
      <w:pPr>
        <w:pStyle w:val="ConsPlusNormal0"/>
        <w:ind w:firstLine="0"/>
        <w:jc w:val="right"/>
        <w:rPr>
          <w:rFonts w:ascii="Times New Roman" w:hAnsi="Times New Roman" w:cs="Times New Roman"/>
          <w:lang w:eastAsia="ru-RU" w:bidi="ru-RU"/>
        </w:rPr>
      </w:pPr>
      <w:r>
        <w:rPr>
          <w:rFonts w:ascii="Times New Roman" w:hAnsi="Times New Roman" w:cs="Times New Roman"/>
          <w:lang w:eastAsia="ru-RU" w:bidi="ru-RU"/>
        </w:rPr>
        <w:tab/>
      </w:r>
    </w:p>
    <w:p w:rsidR="003E1EC7" w:rsidRPr="008C04FE" w:rsidRDefault="00B34D98" w:rsidP="008C04FE">
      <w:pPr>
        <w:pStyle w:val="ConsPlusNormal0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 w:bidi="ru-RU"/>
        </w:rPr>
        <w:br w:type="page"/>
      </w:r>
      <w:r w:rsidR="003E1EC7" w:rsidRPr="008C04FE">
        <w:rPr>
          <w:rFonts w:ascii="Times New Roman" w:hAnsi="Times New Roman" w:cs="Times New Roman"/>
        </w:rPr>
        <w:lastRenderedPageBreak/>
        <w:t>Приложение №7</w:t>
      </w:r>
    </w:p>
    <w:p w:rsidR="003E1EC7" w:rsidRPr="008C04FE" w:rsidRDefault="003E1EC7" w:rsidP="008C04FE">
      <w:pPr>
        <w:pStyle w:val="ac"/>
        <w:jc w:val="right"/>
        <w:rPr>
          <w:b w:val="0"/>
          <w:sz w:val="22"/>
        </w:rPr>
      </w:pPr>
      <w:r w:rsidRPr="008C04FE">
        <w:rPr>
          <w:b w:val="0"/>
          <w:sz w:val="22"/>
        </w:rPr>
        <w:t>к муниципальной программе</w:t>
      </w:r>
    </w:p>
    <w:p w:rsidR="003E1EC7" w:rsidRPr="008C04FE" w:rsidRDefault="003E1EC7" w:rsidP="008C04FE">
      <w:pPr>
        <w:pStyle w:val="ac"/>
        <w:jc w:val="right"/>
        <w:rPr>
          <w:b w:val="0"/>
          <w:sz w:val="22"/>
        </w:rPr>
      </w:pPr>
      <w:r w:rsidRPr="008C04FE">
        <w:rPr>
          <w:b w:val="0"/>
          <w:sz w:val="22"/>
        </w:rPr>
        <w:t xml:space="preserve">Администрации города Суджа </w:t>
      </w:r>
    </w:p>
    <w:p w:rsidR="003E1EC7" w:rsidRPr="008C04FE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8C04FE">
        <w:rPr>
          <w:rFonts w:ascii="Times New Roman" w:hAnsi="Times New Roman"/>
        </w:rPr>
        <w:t>«Формирование современной городской</w:t>
      </w:r>
    </w:p>
    <w:p w:rsidR="008C04FE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8C04FE">
        <w:rPr>
          <w:rFonts w:ascii="Times New Roman" w:hAnsi="Times New Roman"/>
        </w:rPr>
        <w:t xml:space="preserve"> среды </w:t>
      </w:r>
      <w:r w:rsidR="008C04FE">
        <w:rPr>
          <w:rFonts w:ascii="Times New Roman" w:hAnsi="Times New Roman"/>
        </w:rPr>
        <w:t xml:space="preserve"> на территории муниципального образования </w:t>
      </w:r>
    </w:p>
    <w:p w:rsidR="003E1EC7" w:rsidRPr="0043578B" w:rsidRDefault="008C04FE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rPr>
          <w:rFonts w:ascii="Times New Roman" w:hAnsi="Times New Roman"/>
        </w:rPr>
        <w:t>«город Суджа»</w:t>
      </w:r>
      <w:r w:rsidR="003E1EC7" w:rsidRPr="008C04FE">
        <w:rPr>
          <w:rFonts w:ascii="Times New Roman" w:hAnsi="Times New Roman"/>
        </w:rPr>
        <w:t xml:space="preserve"> на 2018-202</w:t>
      </w:r>
      <w:r>
        <w:rPr>
          <w:rFonts w:ascii="Times New Roman" w:hAnsi="Times New Roman"/>
        </w:rPr>
        <w:t>4</w:t>
      </w:r>
      <w:r w:rsidR="003E1EC7" w:rsidRPr="008C04FE">
        <w:rPr>
          <w:rFonts w:ascii="Times New Roman" w:hAnsi="Times New Roman"/>
        </w:rPr>
        <w:t xml:space="preserve"> годы</w:t>
      </w:r>
      <w:r w:rsidR="003E1EC7" w:rsidRPr="0043578B">
        <w:t>»</w:t>
      </w:r>
    </w:p>
    <w:p w:rsidR="003E1EC7" w:rsidRPr="008C04FE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8"/>
          <w:szCs w:val="28"/>
        </w:rPr>
        <w:t>Минимальный перечень</w:t>
      </w:r>
    </w:p>
    <w:p w:rsidR="003E1EC7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8"/>
          <w:szCs w:val="28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360FF" w:rsidRPr="008C04FE" w:rsidRDefault="00E360FF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43"/>
        <w:gridCol w:w="3047"/>
        <w:gridCol w:w="2076"/>
        <w:gridCol w:w="3447"/>
      </w:tblGrid>
      <w:tr w:rsidR="003E1EC7" w:rsidRPr="005C6983">
        <w:trPr>
          <w:trHeight w:val="1162"/>
        </w:trPr>
        <w:tc>
          <w:tcPr>
            <w:tcW w:w="1211" w:type="dxa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150" w:type="dxa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500" w:type="dxa"/>
            <w:gridSpan w:val="2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5C6983">
        <w:trPr>
          <w:trHeight w:val="491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500" w:type="dxa"/>
            <w:gridSpan w:val="2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1EC7" w:rsidRPr="005C6983">
        <w:trPr>
          <w:trHeight w:val="240"/>
        </w:trPr>
        <w:tc>
          <w:tcPr>
            <w:tcW w:w="1211" w:type="dxa"/>
            <w:vMerge w:val="restart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984" w:type="dxa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над подъездом</w:t>
            </w:r>
          </w:p>
        </w:tc>
        <w:tc>
          <w:tcPr>
            <w:tcW w:w="3516" w:type="dxa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на крыше дома</w:t>
            </w:r>
          </w:p>
        </w:tc>
      </w:tr>
      <w:tr w:rsidR="003E1EC7" w:rsidRPr="005C6983">
        <w:trPr>
          <w:trHeight w:val="240"/>
        </w:trPr>
        <w:tc>
          <w:tcPr>
            <w:tcW w:w="1211" w:type="dxa"/>
            <w:vMerge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0496" cy="1057524"/>
                  <wp:effectExtent l="19050" t="0" r="1554" b="0"/>
                  <wp:docPr id="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99" cy="105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5920" cy="1118182"/>
                  <wp:effectExtent l="19050" t="0" r="0" b="0"/>
                  <wp:docPr id="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64" cy="1119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459" cy="946205"/>
                  <wp:effectExtent l="19050" t="0" r="8341" b="0"/>
                  <wp:docPr id="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99" cy="94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407" cy="980031"/>
                  <wp:effectExtent l="19050" t="0" r="0" b="0"/>
                  <wp:docPr id="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741" cy="98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EC7" w:rsidRPr="005C6983">
        <w:trPr>
          <w:trHeight w:val="2320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456" cy="894718"/>
                  <wp:effectExtent l="19050" t="0" r="7344" b="0"/>
                  <wp:docPr id="6" name="Рисунок 28" descr="Описание: 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78" cy="89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2696" cy="1192696"/>
                  <wp:effectExtent l="19050" t="0" r="7454" b="0"/>
                  <wp:docPr id="7" name="Рисунок 27" descr="Описание: 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67" cy="1194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6330" cy="1116330"/>
                  <wp:effectExtent l="19050" t="0" r="7620" b="0"/>
                  <wp:docPr id="8" name="Рисунок 26" descr="Описание: 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18" cy="111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rPr>
          <w:trHeight w:val="289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0890" cy="1160890"/>
                  <wp:effectExtent l="19050" t="0" r="1160" b="0"/>
                  <wp:docPr id="9" name="Рисунок 25" descr="Описание: 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03" cy="116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7050" cy="1351915"/>
                  <wp:effectExtent l="0" t="0" r="0" b="0"/>
                  <wp:docPr id="10" name="Рисунок 24" descr="Описание: 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rPr>
          <w:trHeight w:val="289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3E1EC7" w:rsidRPr="005C6983">
        <w:trPr>
          <w:trHeight w:val="289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Устройство и (или) ремонт территории перед подъездом многоквартирного дома, ремонт и (или) устройство (асфальтирование) тротуара, если он отсутствует 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3E1EC7" w:rsidRPr="008C04FE" w:rsidRDefault="003E1EC7" w:rsidP="002F29D4">
      <w:pPr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4"/>
          <w:szCs w:val="24"/>
        </w:rPr>
        <w:br w:type="page"/>
      </w:r>
      <w:r w:rsidRPr="008C04FE">
        <w:rPr>
          <w:rFonts w:ascii="Times New Roman" w:hAnsi="Times New Roman"/>
          <w:sz w:val="28"/>
          <w:szCs w:val="28"/>
        </w:rPr>
        <w:lastRenderedPageBreak/>
        <w:t>Дополнительный перечень работ</w:t>
      </w:r>
    </w:p>
    <w:p w:rsidR="003E1EC7" w:rsidRPr="008C04FE" w:rsidRDefault="003E1EC7" w:rsidP="00B34D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8"/>
          <w:szCs w:val="28"/>
        </w:rPr>
        <w:t>по благоустройству дворовых территорий многоквартирных домов,</w:t>
      </w:r>
    </w:p>
    <w:p w:rsidR="003E1EC7" w:rsidRPr="008C04FE" w:rsidRDefault="003E1EC7" w:rsidP="00B34D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3E1EC7" w:rsidRPr="008C04FE" w:rsidRDefault="003E1EC7" w:rsidP="003E1EC7">
      <w:pPr>
        <w:widowControl w:val="0"/>
        <w:autoSpaceDE w:val="0"/>
        <w:autoSpaceDN w:val="0"/>
        <w:adjustRightInd w:val="0"/>
        <w:ind w:firstLine="491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3E1EC7" w:rsidRPr="005C6983">
        <w:tc>
          <w:tcPr>
            <w:tcW w:w="833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5C6983">
        <w:trPr>
          <w:trHeight w:val="2544"/>
        </w:trPr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4988" cy="1144988"/>
                  <wp:effectExtent l="19050" t="0" r="0" b="0"/>
                  <wp:docPr id="11" name="Рисунок 23" descr="Описание: 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72" cy="114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5089" cy="1455089"/>
                  <wp:effectExtent l="19050" t="0" r="0" b="0"/>
                  <wp:docPr id="12" name="Рисунок 22" descr="Описание: 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46" cy="145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699" cy="1518699"/>
                  <wp:effectExtent l="19050" t="0" r="5301" b="0"/>
                  <wp:docPr id="13" name="Рисунок 21" descr="Описание: 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00" cy="152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407" cy="1566407"/>
                  <wp:effectExtent l="19050" t="0" r="0" b="0"/>
                  <wp:docPr id="14" name="Рисунок 20" descr="Описание: 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58" cy="156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31235" cy="1431235"/>
                  <wp:effectExtent l="19050" t="0" r="0" b="0"/>
                  <wp:docPr id="15" name="Рисунок 19" descr="Описание: 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68" cy="1433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4382" cy="1434382"/>
                  <wp:effectExtent l="19050" t="0" r="0" b="0"/>
                  <wp:docPr id="16" name="Рисунок 18" descr="Описание: 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00" cy="143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8841" cy="1168841"/>
                  <wp:effectExtent l="19050" t="0" r="0" b="0"/>
                  <wp:docPr id="17" name="Рисунок 17" descr="Описание: 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83" cy="117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6383" cy="1706383"/>
                  <wp:effectExtent l="19050" t="0" r="8117" b="0"/>
                  <wp:docPr id="18" name="Рисунок 16" descr="Описание: 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41" cy="170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947" cy="1804947"/>
                  <wp:effectExtent l="19050" t="0" r="4803" b="0"/>
                  <wp:docPr id="19" name="Рисунок 15" descr="Описание: 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75" cy="18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311" cy="1609311"/>
                  <wp:effectExtent l="19050" t="0" r="0" b="0"/>
                  <wp:docPr id="20" name="Рисунок 14" descr="Описание: 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58" cy="160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0748" cy="1510748"/>
                  <wp:effectExtent l="19050" t="0" r="0" b="0"/>
                  <wp:docPr id="21" name="Рисунок 13" descr="Описание: 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3" cy="151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3E1EC7" w:rsidRPr="005C6983">
        <w:tc>
          <w:tcPr>
            <w:tcW w:w="833" w:type="dxa"/>
            <w:tcBorders>
              <w:top w:val="nil"/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8548" cy="1422767"/>
                  <wp:effectExtent l="19050" t="0" r="6902" b="0"/>
                  <wp:docPr id="22" name="Рисунок 12" descr="Описание: 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48" cy="142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9332" cy="1476831"/>
                  <wp:effectExtent l="19050" t="0" r="8018" b="0"/>
                  <wp:docPr id="23" name="Рисунок 11" descr="Описание: 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12" cy="147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5190" cy="1765190"/>
                  <wp:effectExtent l="19050" t="0" r="6460" b="0"/>
                  <wp:docPr id="24" name="Рисунок 10" descr="Описание: 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710" cy="176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3645" cy="990464"/>
                  <wp:effectExtent l="19050" t="0" r="0" b="0"/>
                  <wp:docPr id="25" name="Рисунок 9" descr="Описание: 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80" cy="99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5866" cy="1216550"/>
                  <wp:effectExtent l="19050" t="0" r="0" b="0"/>
                  <wp:docPr id="26" name="Рисунок 8" descr="Описание: 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12" cy="121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rPr>
          <w:trHeight w:val="6998"/>
        </w:trPr>
        <w:tc>
          <w:tcPr>
            <w:tcW w:w="833" w:type="dxa"/>
            <w:vMerge w:val="restart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0748" cy="1320606"/>
                  <wp:effectExtent l="19050" t="0" r="0" b="0"/>
                  <wp:docPr id="27" name="Рисунок 7" descr="Описание: 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76" cy="132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349" cy="1630349"/>
                  <wp:effectExtent l="19050" t="0" r="7951" b="0"/>
                  <wp:docPr id="28" name="Рисунок 6" descr="Описание: 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38" cy="163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29" name="Рисунок 5" descr="Описание: 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83" cy="179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vMerge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7993" cy="1497993"/>
                  <wp:effectExtent l="19050" t="0" r="6957" b="0"/>
                  <wp:docPr id="30" name="Рисунок 4" descr="Описание: 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70" cy="149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265" cy="1050641"/>
                  <wp:effectExtent l="19050" t="0" r="135" b="0"/>
                  <wp:docPr id="31" name="Рисунок 3" descr="Описание: 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41" cy="105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9085" cy="1129085"/>
                  <wp:effectExtent l="19050" t="0" r="0" b="0"/>
                  <wp:docPr id="32" name="Рисунок 2" descr="Описание: 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74" cy="112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Устройство контейнерных площадок</w:t>
            </w:r>
          </w:p>
        </w:tc>
        <w:tc>
          <w:tcPr>
            <w:tcW w:w="2083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3E1EC7" w:rsidRPr="005C6983"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4500" cy="1224500"/>
                  <wp:effectExtent l="19050" t="0" r="0" b="0"/>
                  <wp:docPr id="33" name="Рисунок 1" descr="Описание: 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97" cy="1224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Иные виды работ </w:t>
            </w: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295E4A" w:rsidRPr="008C04FE" w:rsidRDefault="003E1EC7" w:rsidP="003E1EC7">
      <w:pPr>
        <w:tabs>
          <w:tab w:val="left" w:pos="5025"/>
        </w:tabs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8C04FE">
        <w:rPr>
          <w:rFonts w:ascii="Times New Roman" w:hAnsi="Times New Roman"/>
          <w:sz w:val="24"/>
          <w:szCs w:val="24"/>
        </w:rPr>
        <w:t>Дополнительный перечень работ по благоустройству реализуется только при условии реализации работ, предусмотренных, минимальным перечнем по благоустройству</w:t>
      </w:r>
    </w:p>
    <w:p w:rsidR="00295E4A" w:rsidRPr="001A68F1" w:rsidRDefault="00B34D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 w:rsidR="00295E4A" w:rsidRPr="001A68F1">
        <w:rPr>
          <w:rFonts w:ascii="Times New Roman" w:eastAsia="Times New Roman" w:hAnsi="Times New Roman"/>
          <w:color w:val="000000"/>
          <w:lang w:eastAsia="ru-RU"/>
        </w:rPr>
        <w:lastRenderedPageBreak/>
        <w:t>П</w:t>
      </w:r>
      <w:r w:rsidR="008C04FE" w:rsidRPr="001A68F1">
        <w:rPr>
          <w:rFonts w:ascii="Times New Roman" w:eastAsia="Times New Roman" w:hAnsi="Times New Roman"/>
          <w:color w:val="000000"/>
          <w:lang w:eastAsia="ru-RU"/>
        </w:rPr>
        <w:t xml:space="preserve">риложение </w:t>
      </w:r>
      <w:r w:rsidR="00295E4A" w:rsidRPr="001A68F1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1A68F1">
        <w:rPr>
          <w:rFonts w:ascii="Times New Roman" w:eastAsia="Times New Roman" w:hAnsi="Times New Roman"/>
          <w:color w:val="000000"/>
          <w:lang w:eastAsia="ru-RU"/>
        </w:rPr>
        <w:t>8</w:t>
      </w:r>
    </w:p>
    <w:p w:rsidR="00E360FF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1A68F1">
        <w:rPr>
          <w:rFonts w:ascii="Times New Roman" w:eastAsia="Times New Roman" w:hAnsi="Times New Roman"/>
          <w:color w:val="000000"/>
          <w:lang w:eastAsia="ru-RU"/>
        </w:rPr>
        <w:t xml:space="preserve">к муниципальной программе «Формирование современной городской среды </w:t>
      </w:r>
      <w:r w:rsidR="008C04FE" w:rsidRPr="001A68F1">
        <w:rPr>
          <w:rFonts w:ascii="Times New Roman" w:eastAsia="Times New Roman" w:hAnsi="Times New Roman"/>
          <w:color w:val="000000"/>
          <w:lang w:eastAsia="ru-RU"/>
        </w:rPr>
        <w:t xml:space="preserve">на территории </w:t>
      </w:r>
    </w:p>
    <w:p w:rsidR="00295E4A" w:rsidRPr="001A68F1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1A68F1">
        <w:rPr>
          <w:rFonts w:ascii="Times New Roman" w:eastAsia="Times New Roman" w:hAnsi="Times New Roman"/>
          <w:color w:val="000000"/>
          <w:lang w:eastAsia="ru-RU"/>
        </w:rPr>
        <w:t xml:space="preserve">  муниципально</w:t>
      </w:r>
      <w:r w:rsidR="008C04FE" w:rsidRPr="001A68F1">
        <w:rPr>
          <w:rFonts w:ascii="Times New Roman" w:eastAsia="Times New Roman" w:hAnsi="Times New Roman"/>
          <w:color w:val="000000"/>
          <w:lang w:eastAsia="ru-RU"/>
        </w:rPr>
        <w:t>го</w:t>
      </w:r>
      <w:r w:rsidRPr="001A68F1">
        <w:rPr>
          <w:rFonts w:ascii="Times New Roman" w:eastAsia="Times New Roman" w:hAnsi="Times New Roman"/>
          <w:color w:val="000000"/>
          <w:lang w:eastAsia="ru-RU"/>
        </w:rPr>
        <w:t xml:space="preserve"> образовани</w:t>
      </w:r>
      <w:r w:rsidR="001A68F1" w:rsidRPr="001A68F1">
        <w:rPr>
          <w:rFonts w:ascii="Times New Roman" w:eastAsia="Times New Roman" w:hAnsi="Times New Roman"/>
          <w:color w:val="000000"/>
          <w:lang w:eastAsia="ru-RU"/>
        </w:rPr>
        <w:t>я</w:t>
      </w:r>
      <w:r w:rsidRPr="001A68F1">
        <w:rPr>
          <w:rFonts w:ascii="Times New Roman" w:eastAsia="Times New Roman" w:hAnsi="Times New Roman"/>
          <w:color w:val="000000"/>
          <w:lang w:eastAsia="ru-RU"/>
        </w:rPr>
        <w:t xml:space="preserve"> «Город Суджа»</w:t>
      </w:r>
    </w:p>
    <w:p w:rsidR="00295E4A" w:rsidRPr="001A68F1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1A68F1">
        <w:rPr>
          <w:rFonts w:ascii="Times New Roman" w:eastAsia="Times New Roman" w:hAnsi="Times New Roman"/>
          <w:color w:val="000000"/>
          <w:lang w:eastAsia="ru-RU"/>
        </w:rPr>
        <w:t>на 2018-2024 годы»</w:t>
      </w:r>
    </w:p>
    <w:p w:rsidR="00295E4A" w:rsidRPr="00214DA2" w:rsidRDefault="00295E4A" w:rsidP="00295E4A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</w:t>
      </w:r>
      <w:r w:rsidRPr="00022F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1"/>
        <w:gridCol w:w="5122"/>
        <w:gridCol w:w="3081"/>
      </w:tblGrid>
      <w:tr w:rsidR="00295E4A" w:rsidRPr="005C6983">
        <w:tc>
          <w:tcPr>
            <w:tcW w:w="114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22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08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295E4A" w:rsidRPr="005C6983">
        <w:tc>
          <w:tcPr>
            <w:tcW w:w="114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E4A" w:rsidRPr="005C6983">
        <w:tc>
          <w:tcPr>
            <w:tcW w:w="114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E4A" w:rsidRPr="005C6983">
        <w:tc>
          <w:tcPr>
            <w:tcW w:w="114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34D98" w:rsidRDefault="00B34D98" w:rsidP="00B123FE">
      <w:pPr>
        <w:spacing w:after="0" w:line="240" w:lineRule="auto"/>
        <w:ind w:left="48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23FE" w:rsidRPr="00E360FF" w:rsidRDefault="00B123FE" w:rsidP="00FD3D91">
      <w:pPr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E360FF"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риложение</w:t>
      </w:r>
      <w:r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360FF"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</w:p>
    <w:p w:rsidR="00B123FE" w:rsidRPr="00E360FF" w:rsidRDefault="00B123FE" w:rsidP="00FD3D9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 муниципальном образовании «Город Суджа»</w:t>
      </w:r>
    </w:p>
    <w:p w:rsidR="00B123FE" w:rsidRPr="00E360FF" w:rsidRDefault="00B123FE" w:rsidP="00FD3D9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214DA2" w:rsidRDefault="00B123FE" w:rsidP="00B123F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</w:t>
      </w:r>
      <w:r w:rsidRPr="00ED247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</w:t>
      </w: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1"/>
        <w:gridCol w:w="5122"/>
        <w:gridCol w:w="3081"/>
      </w:tblGrid>
      <w:tr w:rsidR="00B123FE" w:rsidRPr="005C6983">
        <w:trPr>
          <w:trHeight w:val="417"/>
        </w:trPr>
        <w:tc>
          <w:tcPr>
            <w:tcW w:w="114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B123FE" w:rsidRPr="005C6983">
        <w:trPr>
          <w:trHeight w:val="397"/>
        </w:trPr>
        <w:tc>
          <w:tcPr>
            <w:tcW w:w="114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5C6983">
        <w:tc>
          <w:tcPr>
            <w:tcW w:w="114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5C6983">
        <w:tc>
          <w:tcPr>
            <w:tcW w:w="114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34D98" w:rsidRDefault="00B34D98" w:rsidP="00B123FE">
      <w:pPr>
        <w:spacing w:after="0" w:line="240" w:lineRule="auto"/>
        <w:ind w:left="48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23FE" w:rsidRPr="00A95218" w:rsidRDefault="00B34D98" w:rsidP="00050C8E">
      <w:pPr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r w:rsidR="00B123FE"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</w:t>
      </w:r>
      <w:r w:rsidR="00A95218"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риложение</w:t>
      </w:r>
      <w:r w:rsidR="00B123FE"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</w:t>
      </w:r>
      <w:r w:rsid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</w:p>
    <w:p w:rsidR="00B123FE" w:rsidRPr="00A95218" w:rsidRDefault="00B123FE" w:rsidP="00050C8E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</w:t>
      </w:r>
      <w:r w:rsid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территории</w:t>
      </w: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муниципально</w:t>
      </w:r>
      <w:r w:rsid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</w:t>
      </w: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образовани</w:t>
      </w:r>
      <w:r w:rsid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2F29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ород Суджа»</w:t>
      </w:r>
    </w:p>
    <w:p w:rsidR="00B123FE" w:rsidRPr="00A95218" w:rsidRDefault="00B123FE" w:rsidP="00050C8E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214DA2" w:rsidRDefault="00B123FE" w:rsidP="00B123F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Мероприятия по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проведению работ по образованию земельных участков, на которых расположены многоквартирные дома, работы по благоустройству дворовых терри</w:t>
      </w:r>
      <w:r w:rsidR="002F29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торий которых софинансируются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из бюджета Курской области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3"/>
        <w:gridCol w:w="5122"/>
        <w:gridCol w:w="3081"/>
      </w:tblGrid>
      <w:tr w:rsidR="00B123FE" w:rsidRPr="005C6983">
        <w:tc>
          <w:tcPr>
            <w:tcW w:w="1213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B123FE" w:rsidRPr="005C6983" w:rsidTr="00050C8E">
        <w:trPr>
          <w:trHeight w:val="425"/>
        </w:trPr>
        <w:tc>
          <w:tcPr>
            <w:tcW w:w="1213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5C6983">
        <w:tc>
          <w:tcPr>
            <w:tcW w:w="1213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5C6983">
        <w:tc>
          <w:tcPr>
            <w:tcW w:w="1213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966A1" w:rsidRPr="00B123FE" w:rsidRDefault="006966A1" w:rsidP="002F29D4">
      <w:pPr>
        <w:tabs>
          <w:tab w:val="left" w:pos="4845"/>
        </w:tabs>
        <w:rPr>
          <w:lang w:eastAsia="ru-RU" w:bidi="ru-RU"/>
        </w:rPr>
      </w:pPr>
    </w:p>
    <w:sectPr w:rsidR="006966A1" w:rsidRPr="00B123FE" w:rsidSect="00480054">
      <w:headerReference w:type="even" r:id="rId44"/>
      <w:headerReference w:type="default" r:id="rId45"/>
      <w:pgSz w:w="11906" w:h="16838"/>
      <w:pgMar w:top="142" w:right="99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CEC" w:rsidRDefault="00B05CEC" w:rsidP="00F91738">
      <w:pPr>
        <w:spacing w:after="0" w:line="240" w:lineRule="auto"/>
      </w:pPr>
      <w:r>
        <w:separator/>
      </w:r>
    </w:p>
  </w:endnote>
  <w:endnote w:type="continuationSeparator" w:id="0">
    <w:p w:rsidR="00B05CEC" w:rsidRDefault="00B05CEC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37" w:rsidRDefault="000A7C37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CEC" w:rsidRDefault="00B05CEC" w:rsidP="00F91738">
      <w:pPr>
        <w:spacing w:after="0" w:line="240" w:lineRule="auto"/>
      </w:pPr>
      <w:r>
        <w:separator/>
      </w:r>
    </w:p>
  </w:footnote>
  <w:footnote w:type="continuationSeparator" w:id="0">
    <w:p w:rsidR="00B05CEC" w:rsidRDefault="00B05CEC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37" w:rsidRDefault="00994912">
    <w:pPr>
      <w:pStyle w:val="a3"/>
      <w:jc w:val="center"/>
    </w:pPr>
    <w:fldSimple w:instr="PAGE   \* MERGEFORMAT">
      <w:r w:rsidR="00EE1310">
        <w:rPr>
          <w:noProof/>
        </w:rPr>
        <w:t>3</w:t>
      </w:r>
    </w:fldSimple>
  </w:p>
  <w:p w:rsidR="000A7C37" w:rsidRDefault="000A7C3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37" w:rsidRDefault="000A7C37">
    <w:pPr>
      <w:pStyle w:val="a3"/>
      <w:jc w:val="center"/>
    </w:pPr>
    <w:r>
      <w:t xml:space="preserve"> </w:t>
    </w:r>
  </w:p>
  <w:p w:rsidR="000A7C37" w:rsidRDefault="000A7C37">
    <w:pPr>
      <w:pStyle w:val="a3"/>
      <w:jc w:val="center"/>
    </w:pPr>
  </w:p>
  <w:p w:rsidR="000A7C37" w:rsidRDefault="000A7C3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37" w:rsidRDefault="00994912">
    <w:pPr>
      <w:pStyle w:val="a3"/>
      <w:jc w:val="center"/>
    </w:pPr>
    <w:fldSimple w:instr="PAGE   \* MERGEFORMAT">
      <w:r w:rsidR="000A7C37">
        <w:rPr>
          <w:noProof/>
        </w:rPr>
        <w:t>4</w:t>
      </w:r>
    </w:fldSimple>
  </w:p>
  <w:p w:rsidR="000A7C37" w:rsidRDefault="000A7C37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37" w:rsidRDefault="00994912">
    <w:pPr>
      <w:pStyle w:val="a3"/>
      <w:jc w:val="center"/>
    </w:pPr>
    <w:fldSimple w:instr="PAGE   \* MERGEFORMAT">
      <w:r w:rsidR="00EE1310">
        <w:rPr>
          <w:noProof/>
        </w:rPr>
        <w:t>52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3A6E3CA8"/>
    <w:multiLevelType w:val="hybridMultilevel"/>
    <w:tmpl w:val="844A6DB8"/>
    <w:lvl w:ilvl="0" w:tplc="86FE59B2">
      <w:start w:val="1"/>
      <w:numFmt w:val="decimal"/>
      <w:lvlText w:val="%1."/>
      <w:lvlJc w:val="left"/>
      <w:pPr>
        <w:ind w:left="2190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4"/>
  </w:num>
  <w:num w:numId="3">
    <w:abstractNumId w:val="5"/>
  </w:num>
  <w:num w:numId="4">
    <w:abstractNumId w:val="18"/>
  </w:num>
  <w:num w:numId="5">
    <w:abstractNumId w:val="0"/>
  </w:num>
  <w:num w:numId="6">
    <w:abstractNumId w:val="7"/>
  </w:num>
  <w:num w:numId="7">
    <w:abstractNumId w:val="12"/>
  </w:num>
  <w:num w:numId="8">
    <w:abstractNumId w:val="4"/>
  </w:num>
  <w:num w:numId="9">
    <w:abstractNumId w:val="9"/>
  </w:num>
  <w:num w:numId="10">
    <w:abstractNumId w:val="13"/>
  </w:num>
  <w:num w:numId="11">
    <w:abstractNumId w:val="2"/>
  </w:num>
  <w:num w:numId="12">
    <w:abstractNumId w:val="6"/>
  </w:num>
  <w:num w:numId="13">
    <w:abstractNumId w:val="17"/>
  </w:num>
  <w:num w:numId="14">
    <w:abstractNumId w:val="1"/>
  </w:num>
  <w:num w:numId="15">
    <w:abstractNumId w:val="10"/>
  </w:num>
  <w:num w:numId="16">
    <w:abstractNumId w:val="11"/>
  </w:num>
  <w:num w:numId="17">
    <w:abstractNumId w:val="16"/>
  </w:num>
  <w:num w:numId="18">
    <w:abstractNumId w:val="3"/>
  </w:num>
  <w:num w:numId="19">
    <w:abstractNumId w:val="19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B2F"/>
    <w:rsid w:val="000041CE"/>
    <w:rsid w:val="00006A7F"/>
    <w:rsid w:val="00012989"/>
    <w:rsid w:val="00021174"/>
    <w:rsid w:val="00023B2F"/>
    <w:rsid w:val="00025BE1"/>
    <w:rsid w:val="0004400B"/>
    <w:rsid w:val="00044EB2"/>
    <w:rsid w:val="00050C8E"/>
    <w:rsid w:val="000605C2"/>
    <w:rsid w:val="00064705"/>
    <w:rsid w:val="0009484F"/>
    <w:rsid w:val="000A0968"/>
    <w:rsid w:val="000A1513"/>
    <w:rsid w:val="000A17E5"/>
    <w:rsid w:val="000A255E"/>
    <w:rsid w:val="000A7C37"/>
    <w:rsid w:val="000B1D7C"/>
    <w:rsid w:val="000B37C9"/>
    <w:rsid w:val="000C66B1"/>
    <w:rsid w:val="000E043C"/>
    <w:rsid w:val="000E1421"/>
    <w:rsid w:val="000E5C26"/>
    <w:rsid w:val="000F0FB6"/>
    <w:rsid w:val="000F29BD"/>
    <w:rsid w:val="000F4137"/>
    <w:rsid w:val="000F6AB2"/>
    <w:rsid w:val="001037C2"/>
    <w:rsid w:val="00110AAF"/>
    <w:rsid w:val="001152FE"/>
    <w:rsid w:val="00131B9A"/>
    <w:rsid w:val="001328C8"/>
    <w:rsid w:val="00133528"/>
    <w:rsid w:val="00137F1E"/>
    <w:rsid w:val="001410FA"/>
    <w:rsid w:val="00145650"/>
    <w:rsid w:val="00145F32"/>
    <w:rsid w:val="0015004D"/>
    <w:rsid w:val="0015300A"/>
    <w:rsid w:val="00155410"/>
    <w:rsid w:val="00165084"/>
    <w:rsid w:val="00166A7E"/>
    <w:rsid w:val="00171E60"/>
    <w:rsid w:val="00173C94"/>
    <w:rsid w:val="00177AE7"/>
    <w:rsid w:val="001913E1"/>
    <w:rsid w:val="001A484C"/>
    <w:rsid w:val="001A68F1"/>
    <w:rsid w:val="001A79DE"/>
    <w:rsid w:val="001B412E"/>
    <w:rsid w:val="001B7E57"/>
    <w:rsid w:val="001C04B8"/>
    <w:rsid w:val="001C18E6"/>
    <w:rsid w:val="001C4961"/>
    <w:rsid w:val="001D0D3F"/>
    <w:rsid w:val="001D558B"/>
    <w:rsid w:val="001D63AC"/>
    <w:rsid w:val="001E6E25"/>
    <w:rsid w:val="001F3757"/>
    <w:rsid w:val="001F5B69"/>
    <w:rsid w:val="001F6E52"/>
    <w:rsid w:val="0020077F"/>
    <w:rsid w:val="0020283D"/>
    <w:rsid w:val="002112B9"/>
    <w:rsid w:val="00211A04"/>
    <w:rsid w:val="00214DA2"/>
    <w:rsid w:val="00217C20"/>
    <w:rsid w:val="00225989"/>
    <w:rsid w:val="0023171C"/>
    <w:rsid w:val="00231E89"/>
    <w:rsid w:val="002333C6"/>
    <w:rsid w:val="00233E66"/>
    <w:rsid w:val="00236519"/>
    <w:rsid w:val="00237F25"/>
    <w:rsid w:val="0024119D"/>
    <w:rsid w:val="00246BEC"/>
    <w:rsid w:val="002559A0"/>
    <w:rsid w:val="0025664F"/>
    <w:rsid w:val="0026328C"/>
    <w:rsid w:val="002652EB"/>
    <w:rsid w:val="00266766"/>
    <w:rsid w:val="00270204"/>
    <w:rsid w:val="002708C3"/>
    <w:rsid w:val="00275049"/>
    <w:rsid w:val="00292922"/>
    <w:rsid w:val="00295E4A"/>
    <w:rsid w:val="00296266"/>
    <w:rsid w:val="002B414B"/>
    <w:rsid w:val="002B43CA"/>
    <w:rsid w:val="002B5FAF"/>
    <w:rsid w:val="002B6A2F"/>
    <w:rsid w:val="002B6E9D"/>
    <w:rsid w:val="002B70DA"/>
    <w:rsid w:val="002C075B"/>
    <w:rsid w:val="002C0909"/>
    <w:rsid w:val="002C6F48"/>
    <w:rsid w:val="002D4681"/>
    <w:rsid w:val="002E5E2B"/>
    <w:rsid w:val="002E6072"/>
    <w:rsid w:val="002F29D4"/>
    <w:rsid w:val="002F3D91"/>
    <w:rsid w:val="00300FCB"/>
    <w:rsid w:val="003126AA"/>
    <w:rsid w:val="00315671"/>
    <w:rsid w:val="00323DC8"/>
    <w:rsid w:val="00334381"/>
    <w:rsid w:val="00344894"/>
    <w:rsid w:val="00345974"/>
    <w:rsid w:val="0035513B"/>
    <w:rsid w:val="00367B25"/>
    <w:rsid w:val="003747C6"/>
    <w:rsid w:val="00376485"/>
    <w:rsid w:val="00381660"/>
    <w:rsid w:val="003828F0"/>
    <w:rsid w:val="00387FEC"/>
    <w:rsid w:val="00394917"/>
    <w:rsid w:val="003A042E"/>
    <w:rsid w:val="003A2B43"/>
    <w:rsid w:val="003A386B"/>
    <w:rsid w:val="003A6FB9"/>
    <w:rsid w:val="003B47F7"/>
    <w:rsid w:val="003C4B17"/>
    <w:rsid w:val="003D18EE"/>
    <w:rsid w:val="003D284F"/>
    <w:rsid w:val="003D3C2E"/>
    <w:rsid w:val="003D61DA"/>
    <w:rsid w:val="003E1EC7"/>
    <w:rsid w:val="003E4EFF"/>
    <w:rsid w:val="003F0868"/>
    <w:rsid w:val="003F41A0"/>
    <w:rsid w:val="003F4B10"/>
    <w:rsid w:val="003F6E23"/>
    <w:rsid w:val="00400E27"/>
    <w:rsid w:val="00401428"/>
    <w:rsid w:val="004022A4"/>
    <w:rsid w:val="00407796"/>
    <w:rsid w:val="00411581"/>
    <w:rsid w:val="00412F92"/>
    <w:rsid w:val="0041509E"/>
    <w:rsid w:val="00420BEE"/>
    <w:rsid w:val="00421BD6"/>
    <w:rsid w:val="00427271"/>
    <w:rsid w:val="00434AC2"/>
    <w:rsid w:val="00441412"/>
    <w:rsid w:val="00446C7F"/>
    <w:rsid w:val="0045367C"/>
    <w:rsid w:val="0045741A"/>
    <w:rsid w:val="00461434"/>
    <w:rsid w:val="0046348F"/>
    <w:rsid w:val="00466229"/>
    <w:rsid w:val="00466ABF"/>
    <w:rsid w:val="0046737B"/>
    <w:rsid w:val="0047375F"/>
    <w:rsid w:val="0047597D"/>
    <w:rsid w:val="00477547"/>
    <w:rsid w:val="00480054"/>
    <w:rsid w:val="00483164"/>
    <w:rsid w:val="00486EBF"/>
    <w:rsid w:val="004952EB"/>
    <w:rsid w:val="004A378C"/>
    <w:rsid w:val="004B21FF"/>
    <w:rsid w:val="004B59B1"/>
    <w:rsid w:val="004B779E"/>
    <w:rsid w:val="004C3114"/>
    <w:rsid w:val="004C6C34"/>
    <w:rsid w:val="004D6FC0"/>
    <w:rsid w:val="004E7208"/>
    <w:rsid w:val="004F0140"/>
    <w:rsid w:val="004F3730"/>
    <w:rsid w:val="004F4B86"/>
    <w:rsid w:val="004F51B6"/>
    <w:rsid w:val="00503309"/>
    <w:rsid w:val="00510C9E"/>
    <w:rsid w:val="0051326C"/>
    <w:rsid w:val="0051348B"/>
    <w:rsid w:val="00517342"/>
    <w:rsid w:val="00526904"/>
    <w:rsid w:val="0054033B"/>
    <w:rsid w:val="00541667"/>
    <w:rsid w:val="00547512"/>
    <w:rsid w:val="005506E7"/>
    <w:rsid w:val="00555729"/>
    <w:rsid w:val="005613BF"/>
    <w:rsid w:val="00564558"/>
    <w:rsid w:val="00564CA7"/>
    <w:rsid w:val="005675B7"/>
    <w:rsid w:val="0057208A"/>
    <w:rsid w:val="00575E37"/>
    <w:rsid w:val="00576899"/>
    <w:rsid w:val="00577692"/>
    <w:rsid w:val="00580C4C"/>
    <w:rsid w:val="005814B0"/>
    <w:rsid w:val="00582D0E"/>
    <w:rsid w:val="005A04E9"/>
    <w:rsid w:val="005A6BD5"/>
    <w:rsid w:val="005B0759"/>
    <w:rsid w:val="005B12CD"/>
    <w:rsid w:val="005B4847"/>
    <w:rsid w:val="005B69D6"/>
    <w:rsid w:val="005B7C70"/>
    <w:rsid w:val="005C2FE8"/>
    <w:rsid w:val="005C312A"/>
    <w:rsid w:val="005C364A"/>
    <w:rsid w:val="005C6983"/>
    <w:rsid w:val="005D6396"/>
    <w:rsid w:val="005E34D0"/>
    <w:rsid w:val="005E6DFD"/>
    <w:rsid w:val="005F2EA8"/>
    <w:rsid w:val="005F4D6F"/>
    <w:rsid w:val="005F5292"/>
    <w:rsid w:val="005F62BC"/>
    <w:rsid w:val="005F637B"/>
    <w:rsid w:val="005F7DCB"/>
    <w:rsid w:val="006001DE"/>
    <w:rsid w:val="0060264D"/>
    <w:rsid w:val="00606EC7"/>
    <w:rsid w:val="00614439"/>
    <w:rsid w:val="00631ED4"/>
    <w:rsid w:val="00634456"/>
    <w:rsid w:val="0063616A"/>
    <w:rsid w:val="0064350C"/>
    <w:rsid w:val="0064568C"/>
    <w:rsid w:val="006465F6"/>
    <w:rsid w:val="0064742F"/>
    <w:rsid w:val="00665F1A"/>
    <w:rsid w:val="00666C77"/>
    <w:rsid w:val="00677B1E"/>
    <w:rsid w:val="006805A2"/>
    <w:rsid w:val="00682A57"/>
    <w:rsid w:val="00690DD0"/>
    <w:rsid w:val="00693170"/>
    <w:rsid w:val="00693F7C"/>
    <w:rsid w:val="006966A1"/>
    <w:rsid w:val="006979DE"/>
    <w:rsid w:val="00697AE5"/>
    <w:rsid w:val="00697F53"/>
    <w:rsid w:val="006A1801"/>
    <w:rsid w:val="006A5F79"/>
    <w:rsid w:val="006A79CC"/>
    <w:rsid w:val="006B2795"/>
    <w:rsid w:val="006C64EB"/>
    <w:rsid w:val="006D677F"/>
    <w:rsid w:val="006D7D55"/>
    <w:rsid w:val="006E1A30"/>
    <w:rsid w:val="006E1D66"/>
    <w:rsid w:val="006E2F21"/>
    <w:rsid w:val="006E589B"/>
    <w:rsid w:val="006E6814"/>
    <w:rsid w:val="006F0378"/>
    <w:rsid w:val="006F3653"/>
    <w:rsid w:val="006F5F81"/>
    <w:rsid w:val="00707740"/>
    <w:rsid w:val="0071144A"/>
    <w:rsid w:val="00713E50"/>
    <w:rsid w:val="00715A4F"/>
    <w:rsid w:val="00724C68"/>
    <w:rsid w:val="00727C8A"/>
    <w:rsid w:val="00730CE4"/>
    <w:rsid w:val="00736709"/>
    <w:rsid w:val="0073787F"/>
    <w:rsid w:val="00737F8E"/>
    <w:rsid w:val="00740C59"/>
    <w:rsid w:val="00751044"/>
    <w:rsid w:val="00753917"/>
    <w:rsid w:val="00757F87"/>
    <w:rsid w:val="007627D7"/>
    <w:rsid w:val="007670C7"/>
    <w:rsid w:val="0077066A"/>
    <w:rsid w:val="00772637"/>
    <w:rsid w:val="00776DC6"/>
    <w:rsid w:val="00781E1F"/>
    <w:rsid w:val="007846C6"/>
    <w:rsid w:val="007870F4"/>
    <w:rsid w:val="00795D33"/>
    <w:rsid w:val="007A142B"/>
    <w:rsid w:val="007A33B5"/>
    <w:rsid w:val="007A66D3"/>
    <w:rsid w:val="007A6D03"/>
    <w:rsid w:val="007B10AD"/>
    <w:rsid w:val="007B23B7"/>
    <w:rsid w:val="007B6303"/>
    <w:rsid w:val="007C1C31"/>
    <w:rsid w:val="007C2E7A"/>
    <w:rsid w:val="007C4B68"/>
    <w:rsid w:val="007D53A6"/>
    <w:rsid w:val="007D59A6"/>
    <w:rsid w:val="007E05D4"/>
    <w:rsid w:val="007E12BF"/>
    <w:rsid w:val="007E2CCC"/>
    <w:rsid w:val="007F063F"/>
    <w:rsid w:val="007F4325"/>
    <w:rsid w:val="007F6483"/>
    <w:rsid w:val="007F697F"/>
    <w:rsid w:val="007F6E7B"/>
    <w:rsid w:val="007F7F57"/>
    <w:rsid w:val="0080033A"/>
    <w:rsid w:val="008055A3"/>
    <w:rsid w:val="00810C42"/>
    <w:rsid w:val="0081208C"/>
    <w:rsid w:val="00813773"/>
    <w:rsid w:val="00814FF0"/>
    <w:rsid w:val="00821DE3"/>
    <w:rsid w:val="00822C9A"/>
    <w:rsid w:val="00823633"/>
    <w:rsid w:val="00823FC2"/>
    <w:rsid w:val="00825515"/>
    <w:rsid w:val="008258AB"/>
    <w:rsid w:val="00826964"/>
    <w:rsid w:val="0083092D"/>
    <w:rsid w:val="00843409"/>
    <w:rsid w:val="0084504A"/>
    <w:rsid w:val="00855CDA"/>
    <w:rsid w:val="008643D6"/>
    <w:rsid w:val="008649E0"/>
    <w:rsid w:val="008655F8"/>
    <w:rsid w:val="0088438D"/>
    <w:rsid w:val="00891FD8"/>
    <w:rsid w:val="008923CA"/>
    <w:rsid w:val="0089770F"/>
    <w:rsid w:val="008B2124"/>
    <w:rsid w:val="008C04FE"/>
    <w:rsid w:val="008C5AC1"/>
    <w:rsid w:val="008F2AD2"/>
    <w:rsid w:val="008F71F7"/>
    <w:rsid w:val="00902F34"/>
    <w:rsid w:val="00904D61"/>
    <w:rsid w:val="009104BD"/>
    <w:rsid w:val="0091254D"/>
    <w:rsid w:val="009139FE"/>
    <w:rsid w:val="00926AF0"/>
    <w:rsid w:val="00927C85"/>
    <w:rsid w:val="009311BA"/>
    <w:rsid w:val="00931FFA"/>
    <w:rsid w:val="00932911"/>
    <w:rsid w:val="00934272"/>
    <w:rsid w:val="00934BD7"/>
    <w:rsid w:val="00943468"/>
    <w:rsid w:val="009443CC"/>
    <w:rsid w:val="009463AC"/>
    <w:rsid w:val="009463BB"/>
    <w:rsid w:val="0095052C"/>
    <w:rsid w:val="009515AB"/>
    <w:rsid w:val="009537B5"/>
    <w:rsid w:val="009541E9"/>
    <w:rsid w:val="0095474A"/>
    <w:rsid w:val="00965837"/>
    <w:rsid w:val="00965898"/>
    <w:rsid w:val="00967D2A"/>
    <w:rsid w:val="00972640"/>
    <w:rsid w:val="00972B69"/>
    <w:rsid w:val="009802A6"/>
    <w:rsid w:val="00980494"/>
    <w:rsid w:val="00984555"/>
    <w:rsid w:val="0099162D"/>
    <w:rsid w:val="009919B1"/>
    <w:rsid w:val="009930A8"/>
    <w:rsid w:val="00994912"/>
    <w:rsid w:val="0099786C"/>
    <w:rsid w:val="009A267C"/>
    <w:rsid w:val="009B0A1F"/>
    <w:rsid w:val="009C10EF"/>
    <w:rsid w:val="009C3EF0"/>
    <w:rsid w:val="009C4274"/>
    <w:rsid w:val="009E2AFB"/>
    <w:rsid w:val="009E3FF7"/>
    <w:rsid w:val="009E50EF"/>
    <w:rsid w:val="009E5E90"/>
    <w:rsid w:val="009E6BC6"/>
    <w:rsid w:val="009E7AAE"/>
    <w:rsid w:val="009F313C"/>
    <w:rsid w:val="00A0052C"/>
    <w:rsid w:val="00A02FB7"/>
    <w:rsid w:val="00A05B0B"/>
    <w:rsid w:val="00A069CA"/>
    <w:rsid w:val="00A07E29"/>
    <w:rsid w:val="00A10BE4"/>
    <w:rsid w:val="00A11113"/>
    <w:rsid w:val="00A14353"/>
    <w:rsid w:val="00A1561E"/>
    <w:rsid w:val="00A1578D"/>
    <w:rsid w:val="00A16C58"/>
    <w:rsid w:val="00A20AE1"/>
    <w:rsid w:val="00A24D67"/>
    <w:rsid w:val="00A258B8"/>
    <w:rsid w:val="00A26305"/>
    <w:rsid w:val="00A27FEB"/>
    <w:rsid w:val="00A4119A"/>
    <w:rsid w:val="00A44C48"/>
    <w:rsid w:val="00A527D8"/>
    <w:rsid w:val="00A5334E"/>
    <w:rsid w:val="00A53776"/>
    <w:rsid w:val="00A650F1"/>
    <w:rsid w:val="00A67851"/>
    <w:rsid w:val="00A67B8A"/>
    <w:rsid w:val="00A84FED"/>
    <w:rsid w:val="00A95218"/>
    <w:rsid w:val="00AA295E"/>
    <w:rsid w:val="00AC05BA"/>
    <w:rsid w:val="00AC1229"/>
    <w:rsid w:val="00AC3442"/>
    <w:rsid w:val="00AC3F16"/>
    <w:rsid w:val="00AC70C4"/>
    <w:rsid w:val="00AD3C42"/>
    <w:rsid w:val="00AD54DF"/>
    <w:rsid w:val="00AE00E9"/>
    <w:rsid w:val="00AE66D9"/>
    <w:rsid w:val="00AF06FA"/>
    <w:rsid w:val="00AF2F9C"/>
    <w:rsid w:val="00AF7443"/>
    <w:rsid w:val="00AF7F9A"/>
    <w:rsid w:val="00B05678"/>
    <w:rsid w:val="00B05CEC"/>
    <w:rsid w:val="00B10376"/>
    <w:rsid w:val="00B111BF"/>
    <w:rsid w:val="00B123FE"/>
    <w:rsid w:val="00B20E60"/>
    <w:rsid w:val="00B22446"/>
    <w:rsid w:val="00B23539"/>
    <w:rsid w:val="00B23ABB"/>
    <w:rsid w:val="00B2657B"/>
    <w:rsid w:val="00B31CDC"/>
    <w:rsid w:val="00B34AC8"/>
    <w:rsid w:val="00B34D98"/>
    <w:rsid w:val="00B4557A"/>
    <w:rsid w:val="00B53153"/>
    <w:rsid w:val="00B53C8A"/>
    <w:rsid w:val="00B549F3"/>
    <w:rsid w:val="00B5728B"/>
    <w:rsid w:val="00B57B67"/>
    <w:rsid w:val="00B63686"/>
    <w:rsid w:val="00B73C59"/>
    <w:rsid w:val="00B80843"/>
    <w:rsid w:val="00B82A47"/>
    <w:rsid w:val="00BA3887"/>
    <w:rsid w:val="00BA606E"/>
    <w:rsid w:val="00BA6CE9"/>
    <w:rsid w:val="00BA7A4D"/>
    <w:rsid w:val="00BB1D59"/>
    <w:rsid w:val="00BB26EB"/>
    <w:rsid w:val="00BB51D3"/>
    <w:rsid w:val="00BC2F42"/>
    <w:rsid w:val="00BD1C40"/>
    <w:rsid w:val="00BE035D"/>
    <w:rsid w:val="00BE60F3"/>
    <w:rsid w:val="00BF16A6"/>
    <w:rsid w:val="00BF37C0"/>
    <w:rsid w:val="00C01F54"/>
    <w:rsid w:val="00C02C97"/>
    <w:rsid w:val="00C032F7"/>
    <w:rsid w:val="00C140FC"/>
    <w:rsid w:val="00C178DC"/>
    <w:rsid w:val="00C219BF"/>
    <w:rsid w:val="00C31B55"/>
    <w:rsid w:val="00C31E35"/>
    <w:rsid w:val="00C3207D"/>
    <w:rsid w:val="00C37576"/>
    <w:rsid w:val="00C40874"/>
    <w:rsid w:val="00C432B8"/>
    <w:rsid w:val="00C45BB2"/>
    <w:rsid w:val="00C4642D"/>
    <w:rsid w:val="00C47854"/>
    <w:rsid w:val="00C52E1B"/>
    <w:rsid w:val="00C57860"/>
    <w:rsid w:val="00C900BC"/>
    <w:rsid w:val="00C914B7"/>
    <w:rsid w:val="00C9177C"/>
    <w:rsid w:val="00C93412"/>
    <w:rsid w:val="00CA7F2D"/>
    <w:rsid w:val="00CB5426"/>
    <w:rsid w:val="00CC0E3E"/>
    <w:rsid w:val="00CC1A55"/>
    <w:rsid w:val="00CC4574"/>
    <w:rsid w:val="00CD4A46"/>
    <w:rsid w:val="00CD7104"/>
    <w:rsid w:val="00CE1F9B"/>
    <w:rsid w:val="00CE21B4"/>
    <w:rsid w:val="00CE6C08"/>
    <w:rsid w:val="00CF1CFC"/>
    <w:rsid w:val="00CF5DA2"/>
    <w:rsid w:val="00D00358"/>
    <w:rsid w:val="00D0676D"/>
    <w:rsid w:val="00D06918"/>
    <w:rsid w:val="00D06EEB"/>
    <w:rsid w:val="00D07BA2"/>
    <w:rsid w:val="00D10681"/>
    <w:rsid w:val="00D10971"/>
    <w:rsid w:val="00D15383"/>
    <w:rsid w:val="00D178CC"/>
    <w:rsid w:val="00D235D3"/>
    <w:rsid w:val="00D261DA"/>
    <w:rsid w:val="00D269D3"/>
    <w:rsid w:val="00D311A5"/>
    <w:rsid w:val="00D31471"/>
    <w:rsid w:val="00D367AF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8208B"/>
    <w:rsid w:val="00D84DE6"/>
    <w:rsid w:val="00D919BF"/>
    <w:rsid w:val="00DA1095"/>
    <w:rsid w:val="00DA4E29"/>
    <w:rsid w:val="00DB1997"/>
    <w:rsid w:val="00DB479A"/>
    <w:rsid w:val="00DC2731"/>
    <w:rsid w:val="00DC45D7"/>
    <w:rsid w:val="00DD1C2E"/>
    <w:rsid w:val="00DD5242"/>
    <w:rsid w:val="00DE040A"/>
    <w:rsid w:val="00DE1196"/>
    <w:rsid w:val="00DE543D"/>
    <w:rsid w:val="00DE5EEE"/>
    <w:rsid w:val="00DF40E7"/>
    <w:rsid w:val="00DF5294"/>
    <w:rsid w:val="00DF5B56"/>
    <w:rsid w:val="00E027AB"/>
    <w:rsid w:val="00E03406"/>
    <w:rsid w:val="00E07529"/>
    <w:rsid w:val="00E17135"/>
    <w:rsid w:val="00E31C75"/>
    <w:rsid w:val="00E34B85"/>
    <w:rsid w:val="00E360FF"/>
    <w:rsid w:val="00E36F5A"/>
    <w:rsid w:val="00E41DAB"/>
    <w:rsid w:val="00E423E6"/>
    <w:rsid w:val="00E52CA4"/>
    <w:rsid w:val="00E52D53"/>
    <w:rsid w:val="00E5431B"/>
    <w:rsid w:val="00E65BCD"/>
    <w:rsid w:val="00E708BB"/>
    <w:rsid w:val="00E70DEB"/>
    <w:rsid w:val="00E7268C"/>
    <w:rsid w:val="00E76454"/>
    <w:rsid w:val="00E83A56"/>
    <w:rsid w:val="00EA296A"/>
    <w:rsid w:val="00EB24A1"/>
    <w:rsid w:val="00EB6174"/>
    <w:rsid w:val="00EB6BE7"/>
    <w:rsid w:val="00ED14A5"/>
    <w:rsid w:val="00ED5B8E"/>
    <w:rsid w:val="00ED6628"/>
    <w:rsid w:val="00ED7294"/>
    <w:rsid w:val="00EE1310"/>
    <w:rsid w:val="00EE2DCD"/>
    <w:rsid w:val="00EF44AC"/>
    <w:rsid w:val="00EF6CF0"/>
    <w:rsid w:val="00EF773C"/>
    <w:rsid w:val="00F05485"/>
    <w:rsid w:val="00F1454C"/>
    <w:rsid w:val="00F16D87"/>
    <w:rsid w:val="00F17D19"/>
    <w:rsid w:val="00F17DF3"/>
    <w:rsid w:val="00F22BD3"/>
    <w:rsid w:val="00F33656"/>
    <w:rsid w:val="00F37D70"/>
    <w:rsid w:val="00F40878"/>
    <w:rsid w:val="00F40C49"/>
    <w:rsid w:val="00F41395"/>
    <w:rsid w:val="00F41B2E"/>
    <w:rsid w:val="00F45036"/>
    <w:rsid w:val="00F46F42"/>
    <w:rsid w:val="00F47EBB"/>
    <w:rsid w:val="00F52C22"/>
    <w:rsid w:val="00F547BD"/>
    <w:rsid w:val="00F6274D"/>
    <w:rsid w:val="00F740BB"/>
    <w:rsid w:val="00F87C83"/>
    <w:rsid w:val="00F91738"/>
    <w:rsid w:val="00F92E3F"/>
    <w:rsid w:val="00FA39BD"/>
    <w:rsid w:val="00FA6979"/>
    <w:rsid w:val="00FB214B"/>
    <w:rsid w:val="00FB50FD"/>
    <w:rsid w:val="00FB6DB1"/>
    <w:rsid w:val="00FC449C"/>
    <w:rsid w:val="00FC7CEC"/>
    <w:rsid w:val="00FD0CCD"/>
    <w:rsid w:val="00FD2332"/>
    <w:rsid w:val="00FD3ADB"/>
    <w:rsid w:val="00FD3D91"/>
    <w:rsid w:val="00FD52DE"/>
    <w:rsid w:val="00FE08CD"/>
    <w:rsid w:val="00FE6B04"/>
    <w:rsid w:val="00FE72AD"/>
    <w:rsid w:val="00FF1182"/>
    <w:rsid w:val="00FF44A9"/>
    <w:rsid w:val="00FF474A"/>
    <w:rsid w:val="00FF5610"/>
    <w:rsid w:val="00FF5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Верхний колонтитул Знак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11">
    <w:name w:val="Название Знак1"/>
    <w:uiPriority w:val="10"/>
    <w:rsid w:val="007870F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  <w:sz w:val="22"/>
      <w:szCs w:val="22"/>
      <w:lang w:val="ru-RU" w:eastAsia="en-US" w:bidi="ar-SA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  <w:lang w:eastAsia="en-US"/>
    </w:rPr>
  </w:style>
  <w:style w:type="character" w:customStyle="1" w:styleId="4">
    <w:name w:val="Основной текст (4)_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2">
    <w:name w:val="2"/>
    <w:basedOn w:val="a"/>
    <w:next w:val="ac"/>
    <w:link w:val="ad"/>
    <w:qFormat/>
    <w:rsid w:val="001410FA"/>
    <w:pPr>
      <w:spacing w:after="0" w:line="240" w:lineRule="auto"/>
      <w:jc w:val="center"/>
    </w:pPr>
    <w:rPr>
      <w:b/>
      <w:sz w:val="28"/>
      <w:szCs w:val="20"/>
      <w:lang w:eastAsia="ru-RU"/>
    </w:rPr>
  </w:style>
  <w:style w:type="character" w:customStyle="1" w:styleId="ad">
    <w:name w:val="Заголовок Знак"/>
    <w:link w:val="2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12">
    <w:name w:val="1"/>
    <w:basedOn w:val="a"/>
    <w:next w:val="ac"/>
    <w:qFormat/>
    <w:rsid w:val="00943468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13">
    <w:name w:val="Абзац списка1"/>
    <w:basedOn w:val="a"/>
    <w:rsid w:val="003E1EC7"/>
    <w:pPr>
      <w:ind w:left="720"/>
      <w:contextualSpacing/>
    </w:pPr>
    <w:rPr>
      <w:rFonts w:eastAsia="Times New Roman"/>
    </w:rPr>
  </w:style>
  <w:style w:type="paragraph" w:styleId="ae">
    <w:name w:val="caption"/>
    <w:basedOn w:val="a"/>
    <w:next w:val="a"/>
    <w:uiPriority w:val="99"/>
    <w:qFormat/>
    <w:rsid w:val="0051326C"/>
    <w:pPr>
      <w:spacing w:after="0" w:line="240" w:lineRule="auto"/>
      <w:jc w:val="center"/>
    </w:pPr>
    <w:rPr>
      <w:rFonts w:ascii="Times New Roman" w:eastAsia="Times New Roman" w:hAnsi="Times New Roman"/>
      <w:b/>
      <w:bCs/>
      <w:spacing w:val="60"/>
      <w:sz w:val="32"/>
      <w:szCs w:val="32"/>
      <w:lang w:eastAsia="ru-RU"/>
    </w:rPr>
  </w:style>
  <w:style w:type="paragraph" w:styleId="3">
    <w:name w:val="Body Text Indent 3"/>
    <w:basedOn w:val="a"/>
    <w:rsid w:val="005B12CD"/>
    <w:pPr>
      <w:spacing w:after="120"/>
      <w:ind w:left="283"/>
    </w:pPr>
    <w:rPr>
      <w:sz w:val="16"/>
      <w:szCs w:val="16"/>
    </w:rPr>
  </w:style>
  <w:style w:type="paragraph" w:customStyle="1" w:styleId="31">
    <w:name w:val="Основной текст с отступом 31"/>
    <w:basedOn w:val="a"/>
    <w:rsid w:val="005B12CD"/>
    <w:pPr>
      <w:suppressAutoHyphens/>
      <w:spacing w:after="0" w:line="240" w:lineRule="auto"/>
      <w:ind w:left="6096"/>
    </w:pPr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FA37E0-619E-4E83-99B0-514B8131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52</Pages>
  <Words>12999</Words>
  <Characters>74095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Ств</cp:lastModifiedBy>
  <cp:revision>14</cp:revision>
  <cp:lastPrinted>2021-09-29T06:25:00Z</cp:lastPrinted>
  <dcterms:created xsi:type="dcterms:W3CDTF">2021-09-07T08:40:00Z</dcterms:created>
  <dcterms:modified xsi:type="dcterms:W3CDTF">2021-10-01T12:04:00Z</dcterms:modified>
</cp:coreProperties>
</file>