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19" w:rsidRDefault="00956425" w:rsidP="000A4419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="000A4419">
        <w:t xml:space="preserve">                                                         </w:t>
      </w:r>
      <w:r w:rsidR="000A4419" w:rsidRPr="007762F0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0A4419" w:rsidRDefault="000A4419" w:rsidP="000A4419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2F0">
        <w:rPr>
          <w:rFonts w:ascii="Times New Roman" w:hAnsi="Times New Roman" w:cs="Times New Roman"/>
          <w:sz w:val="28"/>
          <w:szCs w:val="28"/>
        </w:rPr>
        <w:t xml:space="preserve">о подаче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762F0">
        <w:rPr>
          <w:rFonts w:ascii="Times New Roman" w:hAnsi="Times New Roman" w:cs="Times New Roman"/>
          <w:sz w:val="28"/>
          <w:szCs w:val="28"/>
        </w:rPr>
        <w:t>предложений</w:t>
      </w:r>
      <w:proofErr w:type="gramEnd"/>
      <w:r w:rsidRPr="00776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2F0">
        <w:rPr>
          <w:rFonts w:ascii="Times New Roman" w:hAnsi="Times New Roman" w:cs="Times New Roman"/>
          <w:sz w:val="28"/>
          <w:szCs w:val="28"/>
        </w:rPr>
        <w:t xml:space="preserve">об определении наиболее посещаемой муниципальной территории общего пользования для включения в муниципальную программу «Формирование современной городской среды в муниципальном образовании «город </w:t>
      </w:r>
      <w:r>
        <w:rPr>
          <w:rFonts w:ascii="Times New Roman" w:hAnsi="Times New Roman" w:cs="Times New Roman"/>
          <w:sz w:val="28"/>
          <w:szCs w:val="28"/>
        </w:rPr>
        <w:t>Суджа</w:t>
      </w:r>
      <w:r w:rsidRPr="007762F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7762F0">
        <w:rPr>
          <w:rFonts w:ascii="Times New Roman" w:hAnsi="Times New Roman" w:cs="Times New Roman"/>
          <w:sz w:val="28"/>
          <w:szCs w:val="28"/>
        </w:rPr>
        <w:t xml:space="preserve"> района Курской области на 2017 год» </w:t>
      </w:r>
    </w:p>
    <w:p w:rsidR="000A4419" w:rsidRDefault="000A4419" w:rsidP="000A4419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2F0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EF59A9">
        <w:rPr>
          <w:rFonts w:ascii="Times New Roman" w:hAnsi="Times New Roman" w:cs="Times New Roman"/>
          <w:sz w:val="28"/>
          <w:szCs w:val="28"/>
        </w:rPr>
        <w:t>2</w:t>
      </w:r>
      <w:r w:rsidR="009B4F6F">
        <w:rPr>
          <w:rFonts w:ascii="Times New Roman" w:hAnsi="Times New Roman" w:cs="Times New Roman"/>
          <w:sz w:val="28"/>
          <w:szCs w:val="28"/>
        </w:rPr>
        <w:t>1</w:t>
      </w:r>
      <w:r w:rsidR="00E6536C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7762F0">
        <w:rPr>
          <w:rFonts w:ascii="Times New Roman" w:hAnsi="Times New Roman" w:cs="Times New Roman"/>
          <w:sz w:val="28"/>
          <w:szCs w:val="28"/>
        </w:rPr>
        <w:t xml:space="preserve"> 2017 года по </w:t>
      </w:r>
      <w:r w:rsidR="009B4F6F">
        <w:rPr>
          <w:rFonts w:ascii="Times New Roman" w:hAnsi="Times New Roman" w:cs="Times New Roman"/>
          <w:sz w:val="28"/>
          <w:szCs w:val="28"/>
        </w:rPr>
        <w:t>2</w:t>
      </w:r>
      <w:r w:rsidR="00EF59A9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7762F0">
        <w:rPr>
          <w:rFonts w:ascii="Times New Roman" w:hAnsi="Times New Roman" w:cs="Times New Roman"/>
          <w:sz w:val="28"/>
          <w:szCs w:val="28"/>
        </w:rPr>
        <w:t xml:space="preserve"> апреля 2017 года в общественную комиссию по благоустройству предложения о включении наиболее посещаемой общественной территории в муниципальную программу «Формирование современной городской среды в муниципальном образовании «город </w:t>
      </w:r>
      <w:r>
        <w:rPr>
          <w:rFonts w:ascii="Times New Roman" w:hAnsi="Times New Roman" w:cs="Times New Roman"/>
          <w:sz w:val="28"/>
          <w:szCs w:val="28"/>
        </w:rPr>
        <w:t xml:space="preserve"> Суджа</w:t>
      </w:r>
      <w:r w:rsidRPr="007762F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Суджан</w:t>
      </w:r>
      <w:r w:rsidRPr="007762F0">
        <w:rPr>
          <w:rFonts w:ascii="Times New Roman" w:hAnsi="Times New Roman" w:cs="Times New Roman"/>
          <w:sz w:val="28"/>
          <w:szCs w:val="28"/>
        </w:rPr>
        <w:t>ского района Курской области на 2017 год» не поступали.</w:t>
      </w:r>
    </w:p>
    <w:p w:rsidR="000A4419" w:rsidRDefault="000A4419" w:rsidP="000A4419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19" w:rsidRPr="007762F0" w:rsidRDefault="000A4419" w:rsidP="000A4419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2F0">
        <w:rPr>
          <w:rFonts w:ascii="Times New Roman" w:hAnsi="Times New Roman" w:cs="Times New Roman"/>
          <w:sz w:val="28"/>
          <w:szCs w:val="28"/>
        </w:rPr>
        <w:t xml:space="preserve"> 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В.</w:t>
      </w:r>
      <w:r w:rsidRPr="0077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2F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Тюлюканов</w:t>
      </w:r>
      <w:proofErr w:type="spellEnd"/>
    </w:p>
    <w:p w:rsidR="00956425" w:rsidRDefault="00956425" w:rsidP="000A4419">
      <w:pPr>
        <w:tabs>
          <w:tab w:val="left" w:pos="-180"/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43" w:rsidRDefault="007F3443" w:rsidP="00956425">
      <w:pPr>
        <w:tabs>
          <w:tab w:val="left" w:pos="2805"/>
        </w:tabs>
      </w:pPr>
    </w:p>
    <w:sectPr w:rsidR="007F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AD"/>
    <w:rsid w:val="000A4419"/>
    <w:rsid w:val="005347AD"/>
    <w:rsid w:val="007F3443"/>
    <w:rsid w:val="00956425"/>
    <w:rsid w:val="009B4F6F"/>
    <w:rsid w:val="00E6536C"/>
    <w:rsid w:val="00E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ПК-030220131</dc:creator>
  <cp:keywords/>
  <dc:description/>
  <cp:lastModifiedBy>ПК-030220131</cp:lastModifiedBy>
  <cp:revision>9</cp:revision>
  <dcterms:created xsi:type="dcterms:W3CDTF">2017-05-02T16:11:00Z</dcterms:created>
  <dcterms:modified xsi:type="dcterms:W3CDTF">2017-05-12T15:48:00Z</dcterms:modified>
</cp:coreProperties>
</file>