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64" w:rsidRPr="00504464" w:rsidRDefault="00504464" w:rsidP="00504464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04464">
        <w:rPr>
          <w:rFonts w:ascii="Times New Roman" w:hAnsi="Times New Roman" w:cs="Times New Roman"/>
          <w:color w:val="000000" w:themeColor="text1"/>
          <w:sz w:val="36"/>
          <w:szCs w:val="36"/>
        </w:rPr>
        <w:t>Вниманию предпринимателей из приграничных районов!</w:t>
      </w:r>
    </w:p>
    <w:p w:rsidR="00504464" w:rsidRPr="00504464" w:rsidRDefault="00504464" w:rsidP="00504464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504464">
        <w:rPr>
          <w:rFonts w:ascii="Times New Roman" w:hAnsi="Times New Roman" w:cs="Times New Roman"/>
          <w:sz w:val="28"/>
          <w:szCs w:val="28"/>
        </w:rPr>
        <w:t xml:space="preserve">Уважаемые предприниматели </w:t>
      </w:r>
      <w:proofErr w:type="spellStart"/>
      <w:r w:rsidRPr="0050446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04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46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04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464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Pr="00504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46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04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46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504464">
        <w:rPr>
          <w:rFonts w:ascii="Times New Roman" w:hAnsi="Times New Roman" w:cs="Times New Roman"/>
          <w:sz w:val="28"/>
          <w:szCs w:val="28"/>
        </w:rPr>
        <w:t>, Беловского, Рыльского и Льговского районов, а также города Льгова!</w:t>
      </w:r>
    </w:p>
    <w:p w:rsidR="00504464" w:rsidRPr="00504464" w:rsidRDefault="00504464" w:rsidP="00504464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504464" w:rsidRPr="00504464" w:rsidRDefault="00504464" w:rsidP="00504464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504464">
        <w:rPr>
          <w:rFonts w:ascii="Times New Roman" w:hAnsi="Times New Roman" w:cs="Times New Roman"/>
          <w:sz w:val="28"/>
          <w:szCs w:val="28"/>
        </w:rPr>
        <w:t>Мы просим вас предоставить информацию о вашем имуществе, которое пострадало в результате ЧС.</w:t>
      </w:r>
    </w:p>
    <w:p w:rsidR="00504464" w:rsidRPr="00504464" w:rsidRDefault="00504464" w:rsidP="00504464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504464" w:rsidRPr="00504464" w:rsidRDefault="00504464" w:rsidP="00504464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504464">
        <w:rPr>
          <w:rFonts w:ascii="Times New Roman" w:hAnsi="Times New Roman" w:cs="Times New Roman"/>
          <w:sz w:val="28"/>
          <w:szCs w:val="28"/>
        </w:rPr>
        <w:t xml:space="preserve">Для этого вам необходимо обратиться по телефону горячей линии Центра «Мой бизнес» Курской области: 8 (800) 201-33-77 или подать информацию самостоятельно по ссылке: </w:t>
      </w:r>
      <w:r w:rsidRPr="00504464">
        <w:rPr>
          <w:rFonts w:ascii="Times New Roman" w:hAnsi="Times New Roman" w:cs="Times New Roman"/>
          <w:sz w:val="28"/>
          <w:szCs w:val="28"/>
        </w:rPr>
        <w:t>https://forms.yandex.ru/u/66cdcc3890fa7b119c95db86/</w:t>
      </w:r>
    </w:p>
    <w:p w:rsidR="00504464" w:rsidRPr="00504464" w:rsidRDefault="00504464" w:rsidP="00504464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961358" w:rsidRPr="00504464" w:rsidRDefault="00504464" w:rsidP="00504464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504464">
        <w:rPr>
          <w:rFonts w:ascii="Times New Roman" w:hAnsi="Times New Roman" w:cs="Times New Roman"/>
          <w:sz w:val="28"/>
          <w:szCs w:val="28"/>
        </w:rPr>
        <w:t>Ваше сотрудничество поможет в дальнейшей работе по оценке ситуации и поддержке предпр</w:t>
      </w:r>
      <w:bookmarkStart w:id="0" w:name="_GoBack"/>
      <w:bookmarkEnd w:id="0"/>
      <w:r w:rsidRPr="00504464">
        <w:rPr>
          <w:rFonts w:ascii="Times New Roman" w:hAnsi="Times New Roman" w:cs="Times New Roman"/>
          <w:sz w:val="28"/>
          <w:szCs w:val="28"/>
        </w:rPr>
        <w:t>инимателей в нашем регионе.</w:t>
      </w:r>
    </w:p>
    <w:sectPr w:rsidR="00961358" w:rsidRPr="0050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F"/>
    <w:rsid w:val="00504464"/>
    <w:rsid w:val="007A70AF"/>
    <w:rsid w:val="008A34BD"/>
    <w:rsid w:val="00961358"/>
    <w:rsid w:val="00D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2025-06-16T13:15:00Z</dcterms:created>
  <dcterms:modified xsi:type="dcterms:W3CDTF">2025-06-16T13:19:00Z</dcterms:modified>
</cp:coreProperties>
</file>